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773" w:rsidRPr="007B0B8F" w:rsidRDefault="00FA6AAE">
      <w:pPr>
        <w:widowControl/>
        <w:shd w:val="clear" w:color="auto" w:fill="FFFFFF"/>
        <w:spacing w:line="560" w:lineRule="exact"/>
        <w:ind w:left="320" w:hangingChars="100" w:hanging="320"/>
        <w:jc w:val="left"/>
        <w:rPr>
          <w:rFonts w:ascii="Times New Roman" w:eastAsia="仿宋_GB2312" w:hAnsi="Times New Roman" w:cs="Times New Roman"/>
          <w:sz w:val="32"/>
          <w:szCs w:val="32"/>
        </w:rPr>
      </w:pPr>
      <w:r w:rsidRPr="007B0B8F">
        <w:rPr>
          <w:rFonts w:ascii="Times New Roman" w:eastAsia="仿宋_GB2312" w:hAnsi="Times New Roman" w:cs="Times New Roman"/>
          <w:sz w:val="32"/>
          <w:szCs w:val="32"/>
        </w:rPr>
        <w:t>附件</w:t>
      </w:r>
    </w:p>
    <w:p w:rsidR="00192773" w:rsidRPr="007B0B8F" w:rsidRDefault="00192773">
      <w:pPr>
        <w:spacing w:line="560" w:lineRule="exact"/>
        <w:rPr>
          <w:rFonts w:ascii="Times New Roman" w:eastAsia="仿宋_GB2312" w:hAnsi="Times New Roman" w:cs="Times New Roman"/>
          <w:sz w:val="32"/>
          <w:szCs w:val="32"/>
        </w:rPr>
      </w:pPr>
    </w:p>
    <w:p w:rsidR="00192773" w:rsidRPr="007B0B8F" w:rsidRDefault="00FA6AAE">
      <w:pPr>
        <w:spacing w:line="560" w:lineRule="exact"/>
        <w:jc w:val="center"/>
        <w:rPr>
          <w:rFonts w:ascii="Times New Roman" w:eastAsia="黑体" w:hAnsi="Times New Roman" w:cs="Times New Roman"/>
          <w:sz w:val="40"/>
          <w:szCs w:val="32"/>
        </w:rPr>
      </w:pPr>
      <w:r w:rsidRPr="007B0B8F">
        <w:rPr>
          <w:rFonts w:ascii="Times New Roman" w:eastAsia="黑体" w:hAnsi="Times New Roman" w:cs="Times New Roman"/>
          <w:sz w:val="40"/>
          <w:szCs w:val="32"/>
        </w:rPr>
        <w:t>2018</w:t>
      </w:r>
      <w:r w:rsidRPr="007B0B8F">
        <w:rPr>
          <w:rFonts w:ascii="Times New Roman" w:eastAsia="黑体" w:hAnsi="Times New Roman" w:cs="Times New Roman"/>
          <w:sz w:val="40"/>
          <w:szCs w:val="32"/>
        </w:rPr>
        <w:t>年天津市科学技术普及项目申报指南</w:t>
      </w:r>
    </w:p>
    <w:p w:rsidR="00192773" w:rsidRPr="007B0B8F" w:rsidRDefault="00192773">
      <w:pPr>
        <w:spacing w:line="560" w:lineRule="exact"/>
        <w:jc w:val="center"/>
        <w:rPr>
          <w:rFonts w:ascii="Times New Roman" w:eastAsia="仿宋_GB2312" w:hAnsi="Times New Roman" w:cs="Times New Roman"/>
          <w:sz w:val="32"/>
          <w:szCs w:val="32"/>
        </w:rPr>
      </w:pPr>
    </w:p>
    <w:p w:rsidR="00192773" w:rsidRPr="007B0B8F" w:rsidRDefault="00FA6AAE" w:rsidP="00770956">
      <w:pPr>
        <w:spacing w:line="520" w:lineRule="exact"/>
        <w:ind w:firstLineChars="200" w:firstLine="643"/>
        <w:rPr>
          <w:rFonts w:ascii="Times New Roman" w:eastAsia="黑体" w:hAnsi="Times New Roman" w:cs="Times New Roman"/>
          <w:b/>
          <w:bCs/>
          <w:snapToGrid w:val="0"/>
          <w:kern w:val="0"/>
          <w:sz w:val="32"/>
          <w:szCs w:val="32"/>
        </w:rPr>
      </w:pPr>
      <w:r w:rsidRPr="007B0B8F">
        <w:rPr>
          <w:rFonts w:ascii="Times New Roman" w:eastAsia="黑体" w:hAnsi="Times New Roman" w:cs="Times New Roman"/>
          <w:b/>
          <w:bCs/>
          <w:snapToGrid w:val="0"/>
          <w:kern w:val="0"/>
          <w:sz w:val="32"/>
          <w:szCs w:val="32"/>
        </w:rPr>
        <w:t>一、一般项目</w:t>
      </w:r>
    </w:p>
    <w:p w:rsidR="00192773" w:rsidRPr="007B0B8F" w:rsidRDefault="00FA6AAE" w:rsidP="00770956">
      <w:pPr>
        <w:widowControl/>
        <w:shd w:val="clear" w:color="auto" w:fill="FFFFFF"/>
        <w:spacing w:line="520" w:lineRule="exact"/>
        <w:ind w:firstLineChars="200" w:firstLine="643"/>
        <w:rPr>
          <w:rFonts w:ascii="Times New Roman" w:eastAsia="仿宋_GB2312" w:hAnsi="Times New Roman" w:cs="Times New Roman"/>
          <w:b/>
          <w:bCs/>
          <w:snapToGrid w:val="0"/>
          <w:kern w:val="0"/>
          <w:sz w:val="32"/>
          <w:szCs w:val="32"/>
        </w:rPr>
      </w:pPr>
      <w:r w:rsidRPr="007B0B8F">
        <w:rPr>
          <w:rFonts w:ascii="Times New Roman" w:eastAsia="仿宋_GB2312" w:hAnsi="Times New Roman" w:cs="Times New Roman"/>
          <w:b/>
          <w:bCs/>
          <w:snapToGrid w:val="0"/>
          <w:kern w:val="0"/>
          <w:sz w:val="32"/>
          <w:szCs w:val="32"/>
        </w:rPr>
        <w:t>（一）科学技术普及研发项目类</w:t>
      </w:r>
    </w:p>
    <w:p w:rsidR="00192773" w:rsidRPr="007B0B8F" w:rsidRDefault="00FA6AAE" w:rsidP="00770956">
      <w:pPr>
        <w:spacing w:line="520" w:lineRule="exact"/>
        <w:ind w:firstLineChars="200" w:firstLine="640"/>
        <w:rPr>
          <w:rFonts w:ascii="Times New Roman" w:eastAsia="仿宋_GB2312" w:hAnsi="Times New Roman" w:cs="Times New Roman"/>
          <w:bCs/>
          <w:snapToGrid w:val="0"/>
          <w:kern w:val="0"/>
          <w:sz w:val="32"/>
          <w:szCs w:val="32"/>
        </w:rPr>
      </w:pPr>
      <w:r w:rsidRPr="007B0B8F">
        <w:rPr>
          <w:rFonts w:ascii="Times New Roman" w:eastAsia="仿宋_GB2312" w:hAnsi="Times New Roman" w:cs="Times New Roman"/>
          <w:bCs/>
          <w:snapToGrid w:val="0"/>
          <w:kern w:val="0"/>
          <w:sz w:val="32"/>
          <w:szCs w:val="32"/>
        </w:rPr>
        <w:t>科学技术普及研发项目重点支持科普图书、科普资源包开发、流动科普展、科普新媒体开发及推广、科普基地传播能力提升等五个方面。</w:t>
      </w:r>
    </w:p>
    <w:p w:rsidR="00192773" w:rsidRPr="007B0B8F" w:rsidRDefault="00FA6AAE" w:rsidP="00770956">
      <w:pPr>
        <w:spacing w:line="520" w:lineRule="exact"/>
        <w:ind w:firstLineChars="200" w:firstLine="643"/>
        <w:rPr>
          <w:rFonts w:ascii="Times New Roman" w:eastAsia="仿宋_GB2312" w:hAnsi="Times New Roman" w:cs="Times New Roman"/>
          <w:b/>
          <w:sz w:val="32"/>
          <w:szCs w:val="32"/>
        </w:rPr>
      </w:pPr>
      <w:r w:rsidRPr="007B0B8F">
        <w:rPr>
          <w:rFonts w:ascii="Times New Roman" w:eastAsia="仿宋_GB2312" w:hAnsi="Times New Roman" w:cs="Times New Roman"/>
          <w:b/>
          <w:sz w:val="32"/>
          <w:szCs w:val="32"/>
        </w:rPr>
        <w:t>1</w:t>
      </w:r>
      <w:r w:rsidRPr="007B0B8F">
        <w:rPr>
          <w:rFonts w:ascii="Times New Roman" w:eastAsia="仿宋_GB2312" w:hAnsi="Times New Roman" w:cs="Times New Roman"/>
          <w:b/>
          <w:sz w:val="32"/>
          <w:szCs w:val="32"/>
        </w:rPr>
        <w:t>．科普图书</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围绕航空航天、健康生活、低碳环保、生态文明、减灾防灾、公共安全、农业种植等前沿和热点领域，重点支持列入出版计划的一年内能够出版的原创性科普图书和国外优秀科普图书的翻译出版。单个项目资助额度不超过</w:t>
      </w:r>
      <w:r w:rsidRPr="007B0B8F">
        <w:rPr>
          <w:rFonts w:ascii="Times New Roman" w:eastAsia="仿宋_GB2312" w:hAnsi="Times New Roman" w:cs="Times New Roman"/>
          <w:snapToGrid w:val="0"/>
          <w:kern w:val="0"/>
          <w:sz w:val="32"/>
          <w:szCs w:val="32"/>
        </w:rPr>
        <w:t>10</w:t>
      </w:r>
      <w:r w:rsidRPr="007B0B8F">
        <w:rPr>
          <w:rFonts w:ascii="Times New Roman" w:eastAsia="仿宋_GB2312" w:hAnsi="Times New Roman" w:cs="Times New Roman"/>
          <w:snapToGrid w:val="0"/>
          <w:kern w:val="0"/>
          <w:sz w:val="32"/>
          <w:szCs w:val="32"/>
        </w:rPr>
        <w:t>万。</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1</w:t>
      </w:r>
      <w:r w:rsidRPr="007B0B8F">
        <w:rPr>
          <w:rFonts w:ascii="Times New Roman" w:eastAsia="仿宋_GB2312" w:hAnsi="Times New Roman" w:cs="Times New Roman"/>
          <w:snapToGrid w:val="0"/>
          <w:kern w:val="0"/>
          <w:sz w:val="32"/>
          <w:szCs w:val="32"/>
        </w:rPr>
        <w:t>）申报要求</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图书内容应具有科学性、思想性和启发性，能做到概念准确、逻辑严谨、伦理符合规范；表现方式上突出新颖性、艺术性、独创性，图文并茂，体现时代感，具有事实依据和科学知识支撑；在语言表述上要通俗易懂，能够启发、提高公众对科学知识的兴趣和关注，加快科学知识的传播。保证图书原创性和知识产权。</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图书封面需标注</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天津市科委科普重点项目</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字样。印制不少于</w:t>
      </w:r>
      <w:r w:rsidRPr="007B0B8F">
        <w:rPr>
          <w:rFonts w:ascii="Times New Roman" w:eastAsia="仿宋_GB2312" w:hAnsi="Times New Roman" w:cs="Times New Roman"/>
          <w:snapToGrid w:val="0"/>
          <w:kern w:val="0"/>
          <w:sz w:val="32"/>
          <w:szCs w:val="32"/>
        </w:rPr>
        <w:t>2000</w:t>
      </w:r>
      <w:r w:rsidRPr="007B0B8F">
        <w:rPr>
          <w:rFonts w:ascii="Times New Roman" w:eastAsia="仿宋_GB2312" w:hAnsi="Times New Roman" w:cs="Times New Roman"/>
          <w:snapToGrid w:val="0"/>
          <w:kern w:val="0"/>
          <w:sz w:val="32"/>
          <w:szCs w:val="32"/>
        </w:rPr>
        <w:t>册，发放社区、学校、委办局等不少于</w:t>
      </w:r>
      <w:r w:rsidRPr="007B0B8F">
        <w:rPr>
          <w:rFonts w:ascii="Times New Roman" w:eastAsia="仿宋_GB2312" w:hAnsi="Times New Roman" w:cs="Times New Roman"/>
          <w:snapToGrid w:val="0"/>
          <w:kern w:val="0"/>
          <w:sz w:val="32"/>
          <w:szCs w:val="32"/>
        </w:rPr>
        <w:t>10</w:t>
      </w:r>
      <w:r w:rsidRPr="007B0B8F">
        <w:rPr>
          <w:rFonts w:ascii="Times New Roman" w:eastAsia="仿宋_GB2312" w:hAnsi="Times New Roman" w:cs="Times New Roman"/>
          <w:snapToGrid w:val="0"/>
          <w:kern w:val="0"/>
          <w:sz w:val="32"/>
          <w:szCs w:val="32"/>
        </w:rPr>
        <w:t>个单位。获资助的项目将无偿授权给</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科普惠</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天津科普网</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等科普资源对接平台及其公众微信号使用；所开展的活动，须通过</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科普惠</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平台进行活动发布并自主完成公众参与对接。</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lastRenderedPageBreak/>
        <w:t>出版单位须为天津地区内注册的、具有独立法人资格的</w:t>
      </w:r>
      <w:r w:rsidRPr="007B0B8F">
        <w:rPr>
          <w:rFonts w:ascii="Times New Roman" w:eastAsia="仿宋_GB2312" w:hAnsi="Times New Roman" w:cs="Times New Roman"/>
          <w:snapToGrid w:val="0"/>
          <w:kern w:val="0"/>
          <w:sz w:val="32"/>
          <w:szCs w:val="32"/>
        </w:rPr>
        <w:t>B</w:t>
      </w:r>
      <w:r w:rsidRPr="007B0B8F">
        <w:rPr>
          <w:rFonts w:ascii="Times New Roman" w:eastAsia="仿宋_GB2312" w:hAnsi="Times New Roman" w:cs="Times New Roman"/>
          <w:snapToGrid w:val="0"/>
          <w:kern w:val="0"/>
          <w:sz w:val="32"/>
          <w:szCs w:val="32"/>
        </w:rPr>
        <w:t>级及以上出版社。申报单位为非出版机构的，须与出版机构签订出版协议。</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2</w:t>
      </w:r>
      <w:r w:rsidRPr="007B0B8F">
        <w:rPr>
          <w:rFonts w:ascii="Times New Roman" w:eastAsia="仿宋_GB2312" w:hAnsi="Times New Roman" w:cs="Times New Roman"/>
          <w:snapToGrid w:val="0"/>
          <w:kern w:val="0"/>
          <w:sz w:val="32"/>
          <w:szCs w:val="32"/>
        </w:rPr>
        <w:t>）申报方式</w:t>
      </w:r>
    </w:p>
    <w:p w:rsidR="00192773" w:rsidRPr="007B0B8F" w:rsidRDefault="00FA6AAE" w:rsidP="00770956">
      <w:pPr>
        <w:spacing w:line="520" w:lineRule="exact"/>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 xml:space="preserve">    </w:t>
      </w:r>
      <w:r w:rsidRPr="007B0B8F">
        <w:rPr>
          <w:rFonts w:ascii="Times New Roman" w:eastAsia="仿宋_GB2312" w:hAnsi="Times New Roman" w:cs="Times New Roman"/>
          <w:snapToGrid w:val="0"/>
          <w:kern w:val="0"/>
          <w:sz w:val="32"/>
          <w:szCs w:val="32"/>
        </w:rPr>
        <w:t>各企事业单位</w:t>
      </w:r>
      <w:r w:rsidR="00770956" w:rsidRPr="007B0B8F">
        <w:rPr>
          <w:rFonts w:ascii="Times New Roman" w:eastAsia="仿宋_GB2312" w:hAnsi="Times New Roman" w:cs="Times New Roman"/>
          <w:snapToGrid w:val="0"/>
          <w:kern w:val="0"/>
          <w:sz w:val="32"/>
          <w:szCs w:val="32"/>
        </w:rPr>
        <w:t>均可申报。同时</w:t>
      </w:r>
      <w:r w:rsidR="00F5363D" w:rsidRPr="007B0B8F">
        <w:rPr>
          <w:rFonts w:ascii="Times New Roman" w:eastAsia="仿宋_GB2312" w:hAnsi="Times New Roman" w:cs="Times New Roman"/>
          <w:snapToGrid w:val="0"/>
          <w:kern w:val="0"/>
          <w:sz w:val="32"/>
          <w:szCs w:val="32"/>
        </w:rPr>
        <w:t>支持</w:t>
      </w:r>
      <w:r w:rsidRPr="007B0B8F">
        <w:rPr>
          <w:rFonts w:ascii="Times New Roman" w:eastAsia="仿宋_GB2312" w:hAnsi="Times New Roman" w:cs="Times New Roman"/>
          <w:snapToGrid w:val="0"/>
          <w:kern w:val="0"/>
          <w:sz w:val="32"/>
          <w:szCs w:val="32"/>
        </w:rPr>
        <w:t>已通过市科委验收的科技计划项目</w:t>
      </w:r>
      <w:r w:rsidR="00770956" w:rsidRPr="007B0B8F">
        <w:rPr>
          <w:rFonts w:ascii="Times New Roman" w:eastAsia="仿宋_GB2312" w:hAnsi="Times New Roman" w:cs="Times New Roman"/>
          <w:snapToGrid w:val="0"/>
          <w:kern w:val="0"/>
          <w:sz w:val="32"/>
          <w:szCs w:val="32"/>
        </w:rPr>
        <w:t>进行成果转化，将项目成果编制成科普图书。</w:t>
      </w:r>
    </w:p>
    <w:p w:rsidR="00192773" w:rsidRPr="007B0B8F" w:rsidRDefault="00FA6AAE" w:rsidP="00770956">
      <w:pPr>
        <w:spacing w:line="520" w:lineRule="exact"/>
        <w:ind w:firstLineChars="200" w:firstLine="643"/>
        <w:rPr>
          <w:rFonts w:ascii="Times New Roman" w:eastAsia="仿宋_GB2312" w:hAnsi="Times New Roman" w:cs="Times New Roman"/>
          <w:b/>
          <w:sz w:val="32"/>
          <w:szCs w:val="32"/>
        </w:rPr>
      </w:pPr>
      <w:r w:rsidRPr="007B0B8F">
        <w:rPr>
          <w:rFonts w:ascii="Times New Roman" w:eastAsia="仿宋_GB2312" w:hAnsi="Times New Roman" w:cs="Times New Roman"/>
          <w:b/>
          <w:sz w:val="32"/>
          <w:szCs w:val="32"/>
        </w:rPr>
        <w:t>2</w:t>
      </w:r>
      <w:r w:rsidRPr="007B0B8F">
        <w:rPr>
          <w:rFonts w:ascii="Times New Roman" w:eastAsia="仿宋_GB2312" w:hAnsi="Times New Roman" w:cs="Times New Roman"/>
          <w:b/>
          <w:sz w:val="32"/>
          <w:szCs w:val="32"/>
        </w:rPr>
        <w:t>．小型科普资源包开发</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重点支持</w:t>
      </w:r>
      <w:r w:rsidRPr="007B0B8F">
        <w:rPr>
          <w:rFonts w:ascii="Times New Roman" w:eastAsia="仿宋_GB2312" w:hAnsi="Times New Roman" w:cs="Times New Roman"/>
          <w:sz w:val="32"/>
          <w:szCs w:val="32"/>
        </w:rPr>
        <w:t>低碳、环保、健康、安全、航空航天、农业种植、科普基地特色资源等与青少年密切相关的科普资源包开</w:t>
      </w:r>
      <w:r w:rsidRPr="007B0B8F">
        <w:rPr>
          <w:rFonts w:ascii="Times New Roman" w:eastAsia="仿宋_GB2312" w:hAnsi="Times New Roman" w:cs="Times New Roman"/>
          <w:snapToGrid w:val="0"/>
          <w:kern w:val="0"/>
          <w:sz w:val="32"/>
          <w:szCs w:val="32"/>
        </w:rPr>
        <w:t>发，研发的科普资源包应为青少年课外科技活动使用，不能与中小学课堂教学教材（人教版）内容重复。优先支持能够形成产业化的科普资源包。单个项目资助额度不超过</w:t>
      </w:r>
      <w:r w:rsidRPr="007B0B8F">
        <w:rPr>
          <w:rFonts w:ascii="Times New Roman" w:eastAsia="仿宋_GB2312" w:hAnsi="Times New Roman" w:cs="Times New Roman"/>
          <w:snapToGrid w:val="0"/>
          <w:kern w:val="0"/>
          <w:sz w:val="32"/>
          <w:szCs w:val="32"/>
        </w:rPr>
        <w:t>10</w:t>
      </w:r>
      <w:r w:rsidRPr="007B0B8F">
        <w:rPr>
          <w:rFonts w:ascii="Times New Roman" w:eastAsia="仿宋_GB2312" w:hAnsi="Times New Roman" w:cs="Times New Roman"/>
          <w:snapToGrid w:val="0"/>
          <w:kern w:val="0"/>
          <w:sz w:val="32"/>
          <w:szCs w:val="32"/>
        </w:rPr>
        <w:t>万。</w:t>
      </w:r>
    </w:p>
    <w:p w:rsidR="00192773" w:rsidRPr="007B0B8F" w:rsidRDefault="00FA6AAE" w:rsidP="00770956">
      <w:pPr>
        <w:spacing w:line="520" w:lineRule="exact"/>
        <w:ind w:firstLineChars="200" w:firstLine="640"/>
        <w:rPr>
          <w:rFonts w:ascii="Times New Roman" w:eastAsia="仿宋_GB2312" w:hAnsi="Times New Roman" w:cs="Times New Roman"/>
          <w:sz w:val="32"/>
          <w:szCs w:val="32"/>
        </w:rPr>
      </w:pP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1</w:t>
      </w:r>
      <w:r w:rsidRPr="007B0B8F">
        <w:rPr>
          <w:rFonts w:ascii="Times New Roman" w:eastAsia="仿宋_GB2312" w:hAnsi="Times New Roman" w:cs="Times New Roman"/>
          <w:snapToGrid w:val="0"/>
          <w:kern w:val="0"/>
          <w:sz w:val="32"/>
          <w:szCs w:val="32"/>
        </w:rPr>
        <w:t>）申报要求</w:t>
      </w:r>
    </w:p>
    <w:p w:rsidR="00192773" w:rsidRPr="007B0B8F" w:rsidRDefault="00FA6AAE" w:rsidP="00770956">
      <w:pPr>
        <w:spacing w:line="520" w:lineRule="exact"/>
        <w:ind w:firstLineChars="200" w:firstLine="640"/>
        <w:rPr>
          <w:rFonts w:ascii="Times New Roman" w:eastAsia="仿宋_GB2312" w:hAnsi="Times New Roman" w:cs="Times New Roman"/>
          <w:sz w:val="32"/>
          <w:szCs w:val="32"/>
        </w:rPr>
      </w:pPr>
      <w:r w:rsidRPr="007B0B8F">
        <w:rPr>
          <w:rFonts w:ascii="宋体" w:eastAsia="宋体" w:hAnsi="宋体" w:cs="宋体" w:hint="eastAsia"/>
          <w:sz w:val="32"/>
          <w:szCs w:val="32"/>
        </w:rPr>
        <w:t>①</w:t>
      </w:r>
      <w:r w:rsidRPr="007B0B8F">
        <w:rPr>
          <w:rFonts w:ascii="Times New Roman" w:eastAsia="仿宋_GB2312" w:hAnsi="Times New Roman" w:cs="Times New Roman"/>
          <w:sz w:val="32"/>
          <w:szCs w:val="32"/>
        </w:rPr>
        <w:t>资源</w:t>
      </w:r>
      <w:proofErr w:type="gramStart"/>
      <w:r w:rsidRPr="007B0B8F">
        <w:rPr>
          <w:rFonts w:ascii="Times New Roman" w:eastAsia="仿宋_GB2312" w:hAnsi="Times New Roman" w:cs="Times New Roman"/>
          <w:sz w:val="32"/>
          <w:szCs w:val="32"/>
        </w:rPr>
        <w:t>包内容须主题</w:t>
      </w:r>
      <w:proofErr w:type="gramEnd"/>
      <w:r w:rsidRPr="007B0B8F">
        <w:rPr>
          <w:rFonts w:ascii="Times New Roman" w:eastAsia="仿宋_GB2312" w:hAnsi="Times New Roman" w:cs="Times New Roman"/>
          <w:sz w:val="32"/>
          <w:szCs w:val="32"/>
        </w:rPr>
        <w:t>明确、创意新颖、有丰富科学内涵，突出原创性、科学性、教育性，传播科学原理和知识；资源包实验设计应难易适中、适用青少年学龄段明确、互动性强、携带方便。资源包</w:t>
      </w:r>
      <w:r w:rsidRPr="007B0B8F">
        <w:rPr>
          <w:rFonts w:ascii="Times New Roman" w:eastAsia="仿宋_GB2312" w:hAnsi="Times New Roman" w:cs="Times New Roman"/>
          <w:snapToGrid w:val="0"/>
          <w:kern w:val="0"/>
          <w:sz w:val="32"/>
          <w:szCs w:val="32"/>
        </w:rPr>
        <w:t>所用材料应低碳环保、无污染、安全性高、质量好、具有</w:t>
      </w:r>
      <w:r w:rsidRPr="007B0B8F">
        <w:rPr>
          <w:rFonts w:ascii="Times New Roman" w:eastAsia="仿宋_GB2312" w:hAnsi="Times New Roman" w:cs="Times New Roman"/>
          <w:sz w:val="32"/>
          <w:szCs w:val="32"/>
        </w:rPr>
        <w:t>可持续使用性</w:t>
      </w:r>
      <w:r w:rsidRPr="007B0B8F">
        <w:rPr>
          <w:rFonts w:ascii="Times New Roman" w:eastAsia="仿宋_GB2312" w:hAnsi="Times New Roman" w:cs="Times New Roman"/>
          <w:snapToGrid w:val="0"/>
          <w:kern w:val="0"/>
          <w:sz w:val="32"/>
          <w:szCs w:val="32"/>
        </w:rPr>
        <w:t>。</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宋体" w:eastAsia="宋体" w:hAnsi="宋体" w:cs="宋体" w:hint="eastAsia"/>
          <w:snapToGrid w:val="0"/>
          <w:kern w:val="0"/>
          <w:sz w:val="32"/>
          <w:szCs w:val="32"/>
        </w:rPr>
        <w:t>②</w:t>
      </w:r>
      <w:r w:rsidRPr="007B0B8F">
        <w:rPr>
          <w:rFonts w:ascii="Times New Roman" w:eastAsia="仿宋_GB2312" w:hAnsi="Times New Roman" w:cs="Times New Roman"/>
          <w:snapToGrid w:val="0"/>
          <w:kern w:val="0"/>
          <w:sz w:val="32"/>
          <w:szCs w:val="32"/>
        </w:rPr>
        <w:t>一套</w:t>
      </w:r>
      <w:proofErr w:type="gramStart"/>
      <w:r w:rsidRPr="007B0B8F">
        <w:rPr>
          <w:rFonts w:ascii="Times New Roman" w:eastAsia="仿宋_GB2312" w:hAnsi="Times New Roman" w:cs="Times New Roman"/>
          <w:snapToGrid w:val="0"/>
          <w:kern w:val="0"/>
          <w:sz w:val="32"/>
          <w:szCs w:val="32"/>
        </w:rPr>
        <w:t>资源包须面向</w:t>
      </w:r>
      <w:proofErr w:type="gramEnd"/>
      <w:r w:rsidRPr="007B0B8F">
        <w:rPr>
          <w:rFonts w:ascii="Times New Roman" w:eastAsia="仿宋_GB2312" w:hAnsi="Times New Roman" w:cs="Times New Roman"/>
          <w:snapToGrid w:val="0"/>
          <w:kern w:val="0"/>
          <w:sz w:val="32"/>
          <w:szCs w:val="32"/>
        </w:rPr>
        <w:t>青少年的一个学龄段，基于一个科学主题，至少包含</w:t>
      </w:r>
      <w:r w:rsidRPr="007B0B8F">
        <w:rPr>
          <w:rFonts w:ascii="Times New Roman" w:eastAsia="仿宋_GB2312" w:hAnsi="Times New Roman" w:cs="Times New Roman"/>
          <w:snapToGrid w:val="0"/>
          <w:kern w:val="0"/>
          <w:sz w:val="32"/>
          <w:szCs w:val="32"/>
        </w:rPr>
        <w:t>3</w:t>
      </w:r>
      <w:r w:rsidRPr="007B0B8F">
        <w:rPr>
          <w:rFonts w:ascii="Times New Roman" w:eastAsia="仿宋_GB2312" w:hAnsi="Times New Roman" w:cs="Times New Roman"/>
          <w:snapToGrid w:val="0"/>
          <w:kern w:val="0"/>
          <w:sz w:val="32"/>
          <w:szCs w:val="32"/>
        </w:rPr>
        <w:t>个及以上的科学实验内容，并配备一套纸质版和光盘</w:t>
      </w:r>
      <w:proofErr w:type="gramStart"/>
      <w:r w:rsidRPr="007B0B8F">
        <w:rPr>
          <w:rFonts w:ascii="Times New Roman" w:eastAsia="仿宋_GB2312" w:hAnsi="Times New Roman" w:cs="Times New Roman"/>
          <w:snapToGrid w:val="0"/>
          <w:kern w:val="0"/>
          <w:sz w:val="32"/>
          <w:szCs w:val="32"/>
        </w:rPr>
        <w:t>版活动</w:t>
      </w:r>
      <w:proofErr w:type="gramEnd"/>
      <w:r w:rsidRPr="007B0B8F">
        <w:rPr>
          <w:rFonts w:ascii="Times New Roman" w:eastAsia="仿宋_GB2312" w:hAnsi="Times New Roman" w:cs="Times New Roman"/>
          <w:snapToGrid w:val="0"/>
          <w:kern w:val="0"/>
          <w:sz w:val="32"/>
          <w:szCs w:val="32"/>
        </w:rPr>
        <w:t>使用说明及实验器材说明。围绕资源包的开发须建立一个</w:t>
      </w:r>
      <w:proofErr w:type="gramStart"/>
      <w:r w:rsidRPr="007B0B8F">
        <w:rPr>
          <w:rFonts w:ascii="Times New Roman" w:eastAsia="仿宋_GB2312" w:hAnsi="Times New Roman" w:cs="Times New Roman"/>
          <w:snapToGrid w:val="0"/>
          <w:kern w:val="0"/>
          <w:sz w:val="32"/>
          <w:szCs w:val="32"/>
        </w:rPr>
        <w:t>由领域</w:t>
      </w:r>
      <w:proofErr w:type="gramEnd"/>
      <w:r w:rsidRPr="007B0B8F">
        <w:rPr>
          <w:rFonts w:ascii="Times New Roman" w:eastAsia="仿宋_GB2312" w:hAnsi="Times New Roman" w:cs="Times New Roman"/>
          <w:snapToGrid w:val="0"/>
          <w:kern w:val="0"/>
          <w:sz w:val="32"/>
          <w:szCs w:val="32"/>
        </w:rPr>
        <w:t>学科专家及中小学科技教师组成的顾问团队。</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每个申报项目开发的资源包不少于</w:t>
      </w:r>
      <w:r w:rsidRPr="007B0B8F">
        <w:rPr>
          <w:rFonts w:ascii="Times New Roman" w:eastAsia="仿宋_GB2312" w:hAnsi="Times New Roman" w:cs="Times New Roman"/>
          <w:snapToGrid w:val="0"/>
          <w:kern w:val="0"/>
          <w:sz w:val="32"/>
          <w:szCs w:val="32"/>
        </w:rPr>
        <w:t>3</w:t>
      </w:r>
      <w:r w:rsidRPr="007B0B8F">
        <w:rPr>
          <w:rFonts w:ascii="Times New Roman" w:eastAsia="仿宋_GB2312" w:hAnsi="Times New Roman" w:cs="Times New Roman"/>
          <w:snapToGrid w:val="0"/>
          <w:kern w:val="0"/>
          <w:sz w:val="32"/>
          <w:szCs w:val="32"/>
        </w:rPr>
        <w:t>套，每套资源</w:t>
      </w:r>
      <w:proofErr w:type="gramStart"/>
      <w:r w:rsidRPr="007B0B8F">
        <w:rPr>
          <w:rFonts w:ascii="Times New Roman" w:eastAsia="仿宋_GB2312" w:hAnsi="Times New Roman" w:cs="Times New Roman"/>
          <w:snapToGrid w:val="0"/>
          <w:kern w:val="0"/>
          <w:sz w:val="32"/>
          <w:szCs w:val="32"/>
        </w:rPr>
        <w:t>包制作</w:t>
      </w:r>
      <w:proofErr w:type="gramEnd"/>
      <w:r w:rsidRPr="007B0B8F">
        <w:rPr>
          <w:rFonts w:ascii="Times New Roman" w:eastAsia="仿宋_GB2312" w:hAnsi="Times New Roman" w:cs="Times New Roman"/>
          <w:snapToGrid w:val="0"/>
          <w:kern w:val="0"/>
          <w:sz w:val="32"/>
          <w:szCs w:val="32"/>
        </w:rPr>
        <w:t>不少于</w:t>
      </w:r>
      <w:r w:rsidRPr="007B0B8F">
        <w:rPr>
          <w:rFonts w:ascii="Times New Roman" w:eastAsia="仿宋_GB2312" w:hAnsi="Times New Roman" w:cs="Times New Roman"/>
          <w:snapToGrid w:val="0"/>
          <w:kern w:val="0"/>
          <w:sz w:val="32"/>
          <w:szCs w:val="32"/>
        </w:rPr>
        <w:t>20</w:t>
      </w:r>
      <w:r w:rsidRPr="007B0B8F">
        <w:rPr>
          <w:rFonts w:ascii="Times New Roman" w:eastAsia="仿宋_GB2312" w:hAnsi="Times New Roman" w:cs="Times New Roman"/>
          <w:snapToGrid w:val="0"/>
          <w:kern w:val="0"/>
          <w:sz w:val="32"/>
          <w:szCs w:val="32"/>
        </w:rPr>
        <w:t>个。开发完成后应至少与</w:t>
      </w:r>
      <w:r w:rsidRPr="007B0B8F">
        <w:rPr>
          <w:rFonts w:ascii="Times New Roman" w:eastAsia="仿宋_GB2312" w:hAnsi="Times New Roman" w:cs="Times New Roman"/>
          <w:snapToGrid w:val="0"/>
          <w:kern w:val="0"/>
          <w:sz w:val="32"/>
          <w:szCs w:val="32"/>
        </w:rPr>
        <w:t>5</w:t>
      </w:r>
      <w:r w:rsidRPr="007B0B8F">
        <w:rPr>
          <w:rFonts w:ascii="Times New Roman" w:eastAsia="仿宋_GB2312" w:hAnsi="Times New Roman" w:cs="Times New Roman"/>
          <w:snapToGrid w:val="0"/>
          <w:kern w:val="0"/>
          <w:sz w:val="32"/>
          <w:szCs w:val="32"/>
        </w:rPr>
        <w:t>个学校进行对接使用。</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宋体" w:eastAsia="宋体" w:hAnsi="宋体" w:cs="宋体" w:hint="eastAsia"/>
          <w:snapToGrid w:val="0"/>
          <w:kern w:val="0"/>
          <w:sz w:val="32"/>
          <w:szCs w:val="32"/>
        </w:rPr>
        <w:lastRenderedPageBreak/>
        <w:t>③</w:t>
      </w:r>
      <w:r w:rsidRPr="007B0B8F">
        <w:rPr>
          <w:rFonts w:ascii="Times New Roman" w:eastAsia="仿宋_GB2312" w:hAnsi="Times New Roman" w:cs="Times New Roman"/>
          <w:snapToGrid w:val="0"/>
          <w:kern w:val="0"/>
          <w:sz w:val="32"/>
          <w:szCs w:val="32"/>
        </w:rPr>
        <w:t>申报时须提供资源包的主题、名称，对资源包所蕴含的科学思想和理论进行说明，附适合青少年学龄段的说明。</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科普</w:t>
      </w:r>
      <w:proofErr w:type="gramStart"/>
      <w:r w:rsidRPr="007B0B8F">
        <w:rPr>
          <w:rFonts w:ascii="Times New Roman" w:eastAsia="仿宋_GB2312" w:hAnsi="Times New Roman" w:cs="Times New Roman"/>
          <w:snapToGrid w:val="0"/>
          <w:kern w:val="0"/>
          <w:sz w:val="32"/>
          <w:szCs w:val="32"/>
        </w:rPr>
        <w:t>资源包需标注</w:t>
      </w:r>
      <w:proofErr w:type="gramEnd"/>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天津市科委科普重点项目</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字样。获资助的项目将无偿授权给</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科普惠</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天津科普网</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等科普资源对接平台及其公众微信号使用；所开展的活动，须通过</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科普惠</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平台进行活动发布并自主完成公众参与对接。</w:t>
      </w:r>
    </w:p>
    <w:p w:rsidR="00192773" w:rsidRPr="007B0B8F" w:rsidRDefault="00FA6AAE" w:rsidP="00770956">
      <w:pPr>
        <w:spacing w:line="520" w:lineRule="exact"/>
        <w:ind w:firstLineChars="200" w:firstLine="640"/>
        <w:rPr>
          <w:rFonts w:ascii="Times New Roman" w:eastAsia="仿宋_GB2312" w:hAnsi="Times New Roman" w:cs="Times New Roman"/>
          <w:sz w:val="32"/>
          <w:szCs w:val="32"/>
        </w:rPr>
      </w:pPr>
      <w:r w:rsidRPr="007B0B8F">
        <w:rPr>
          <w:rFonts w:ascii="Times New Roman" w:eastAsia="仿宋_GB2312" w:hAnsi="Times New Roman" w:cs="Times New Roman"/>
          <w:sz w:val="32"/>
          <w:szCs w:val="32"/>
        </w:rPr>
        <w:t>（</w:t>
      </w:r>
      <w:r w:rsidRPr="007B0B8F">
        <w:rPr>
          <w:rFonts w:ascii="Times New Roman" w:eastAsia="仿宋_GB2312" w:hAnsi="Times New Roman" w:cs="Times New Roman"/>
          <w:sz w:val="32"/>
          <w:szCs w:val="32"/>
        </w:rPr>
        <w:t>2</w:t>
      </w:r>
      <w:r w:rsidRPr="007B0B8F">
        <w:rPr>
          <w:rFonts w:ascii="Times New Roman" w:eastAsia="仿宋_GB2312" w:hAnsi="Times New Roman" w:cs="Times New Roman"/>
          <w:sz w:val="32"/>
          <w:szCs w:val="32"/>
        </w:rPr>
        <w:t>）申报方式</w:t>
      </w:r>
    </w:p>
    <w:p w:rsidR="00192773" w:rsidRPr="007B0B8F" w:rsidRDefault="00FA6AAE" w:rsidP="00770956">
      <w:pPr>
        <w:spacing w:line="520" w:lineRule="exact"/>
        <w:ind w:firstLineChars="200" w:firstLine="640"/>
        <w:rPr>
          <w:rFonts w:ascii="Times New Roman" w:eastAsia="仿宋_GB2312" w:hAnsi="Times New Roman" w:cs="Times New Roman"/>
          <w:b/>
          <w:sz w:val="32"/>
          <w:szCs w:val="32"/>
        </w:rPr>
      </w:pPr>
      <w:r w:rsidRPr="007B0B8F">
        <w:rPr>
          <w:rFonts w:ascii="Times New Roman" w:eastAsia="仿宋_GB2312" w:hAnsi="Times New Roman" w:cs="Times New Roman"/>
          <w:snapToGrid w:val="0"/>
          <w:kern w:val="0"/>
          <w:sz w:val="32"/>
          <w:szCs w:val="32"/>
        </w:rPr>
        <w:t xml:space="preserve">  </w:t>
      </w:r>
      <w:r w:rsidRPr="007B0B8F">
        <w:rPr>
          <w:rFonts w:ascii="Times New Roman" w:eastAsia="仿宋_GB2312" w:hAnsi="Times New Roman" w:cs="Times New Roman"/>
          <w:snapToGrid w:val="0"/>
          <w:kern w:val="0"/>
          <w:sz w:val="32"/>
          <w:szCs w:val="32"/>
        </w:rPr>
        <w:t>各企事业单位均可申报。</w:t>
      </w:r>
    </w:p>
    <w:p w:rsidR="00192773" w:rsidRPr="007B0B8F" w:rsidRDefault="00FA6AAE" w:rsidP="00770956">
      <w:pPr>
        <w:spacing w:line="520" w:lineRule="exact"/>
        <w:ind w:firstLineChars="200" w:firstLine="643"/>
        <w:rPr>
          <w:rFonts w:ascii="Times New Roman" w:eastAsia="仿宋_GB2312" w:hAnsi="Times New Roman" w:cs="Times New Roman"/>
          <w:b/>
          <w:sz w:val="32"/>
          <w:szCs w:val="32"/>
        </w:rPr>
      </w:pPr>
      <w:r w:rsidRPr="007B0B8F">
        <w:rPr>
          <w:rFonts w:ascii="Times New Roman" w:eastAsia="仿宋_GB2312" w:hAnsi="Times New Roman" w:cs="Times New Roman"/>
          <w:b/>
          <w:sz w:val="32"/>
          <w:szCs w:val="32"/>
        </w:rPr>
        <w:t>3</w:t>
      </w:r>
      <w:r w:rsidRPr="007B0B8F">
        <w:rPr>
          <w:rFonts w:ascii="Times New Roman" w:eastAsia="仿宋_GB2312" w:hAnsi="Times New Roman" w:cs="Times New Roman"/>
          <w:b/>
          <w:sz w:val="32"/>
          <w:szCs w:val="32"/>
        </w:rPr>
        <w:t>．科普新媒体开发</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重点支持与妇幼保健、气象等公众生活密切相关、受益人群广、科普内涵丰富的应用软件（</w:t>
      </w:r>
      <w:r w:rsidRPr="007B0B8F">
        <w:rPr>
          <w:rFonts w:ascii="Times New Roman" w:eastAsia="仿宋_GB2312" w:hAnsi="Times New Roman" w:cs="Times New Roman"/>
          <w:snapToGrid w:val="0"/>
          <w:kern w:val="0"/>
          <w:sz w:val="32"/>
          <w:szCs w:val="32"/>
        </w:rPr>
        <w:t>APP</w:t>
      </w:r>
      <w:r w:rsidRPr="007B0B8F">
        <w:rPr>
          <w:rFonts w:ascii="Times New Roman" w:eastAsia="仿宋_GB2312" w:hAnsi="Times New Roman" w:cs="Times New Roman"/>
          <w:snapToGrid w:val="0"/>
          <w:kern w:val="0"/>
          <w:sz w:val="32"/>
          <w:szCs w:val="32"/>
        </w:rPr>
        <w:t>）、移动端适配程序等新媒体开发。单个项目资助额度不超过</w:t>
      </w:r>
      <w:r w:rsidRPr="007B0B8F">
        <w:rPr>
          <w:rFonts w:ascii="Times New Roman" w:eastAsia="仿宋_GB2312" w:hAnsi="Times New Roman" w:cs="Times New Roman"/>
          <w:snapToGrid w:val="0"/>
          <w:kern w:val="0"/>
          <w:sz w:val="32"/>
          <w:szCs w:val="32"/>
        </w:rPr>
        <w:t>30</w:t>
      </w:r>
      <w:r w:rsidRPr="007B0B8F">
        <w:rPr>
          <w:rFonts w:ascii="Times New Roman" w:eastAsia="仿宋_GB2312" w:hAnsi="Times New Roman" w:cs="Times New Roman"/>
          <w:snapToGrid w:val="0"/>
          <w:kern w:val="0"/>
          <w:sz w:val="32"/>
          <w:szCs w:val="32"/>
        </w:rPr>
        <w:t>万。</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1</w:t>
      </w:r>
      <w:r w:rsidRPr="007B0B8F">
        <w:rPr>
          <w:rFonts w:ascii="Times New Roman" w:eastAsia="仿宋_GB2312" w:hAnsi="Times New Roman" w:cs="Times New Roman"/>
          <w:snapToGrid w:val="0"/>
          <w:kern w:val="0"/>
          <w:sz w:val="32"/>
          <w:szCs w:val="32"/>
        </w:rPr>
        <w:t>）申报要求</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重点支持开发方便市民使用的手机</w:t>
      </w:r>
      <w:r w:rsidRPr="007B0B8F">
        <w:rPr>
          <w:rFonts w:ascii="Times New Roman" w:eastAsia="仿宋_GB2312" w:hAnsi="Times New Roman" w:cs="Times New Roman"/>
          <w:snapToGrid w:val="0"/>
          <w:kern w:val="0"/>
          <w:sz w:val="32"/>
          <w:szCs w:val="32"/>
        </w:rPr>
        <w:t>APP</w:t>
      </w:r>
      <w:r w:rsidRPr="007B0B8F">
        <w:rPr>
          <w:rFonts w:ascii="Times New Roman" w:eastAsia="仿宋_GB2312" w:hAnsi="Times New Roman" w:cs="Times New Roman"/>
          <w:snapToGrid w:val="0"/>
          <w:kern w:val="0"/>
          <w:sz w:val="32"/>
          <w:szCs w:val="32"/>
        </w:rPr>
        <w:t>、移动端适配程序等新媒体的开发，用户规模大、受益人群广，用户体验好、运行方便。</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开发的科普新</w:t>
      </w:r>
      <w:proofErr w:type="gramStart"/>
      <w:r w:rsidRPr="007B0B8F">
        <w:rPr>
          <w:rFonts w:ascii="Times New Roman" w:eastAsia="仿宋_GB2312" w:hAnsi="Times New Roman" w:cs="Times New Roman"/>
          <w:snapToGrid w:val="0"/>
          <w:kern w:val="0"/>
          <w:sz w:val="32"/>
          <w:szCs w:val="32"/>
        </w:rPr>
        <w:t>媒体需</w:t>
      </w:r>
      <w:proofErr w:type="gramEnd"/>
      <w:r w:rsidRPr="007B0B8F">
        <w:rPr>
          <w:rFonts w:ascii="Times New Roman" w:eastAsia="仿宋_GB2312" w:hAnsi="Times New Roman" w:cs="Times New Roman"/>
          <w:snapToGrid w:val="0"/>
          <w:kern w:val="0"/>
          <w:sz w:val="32"/>
          <w:szCs w:val="32"/>
        </w:rPr>
        <w:t>标注</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天津市科委科普重点项目</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字样。获资助的项目将无偿授权给</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科普惠</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天津科普网</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等科普资源对接平台及其公众微信号使用；所开展的活动，须通过</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科普惠</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平台进行活动发布并自主完成公众参与对接。</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2</w:t>
      </w:r>
      <w:r w:rsidRPr="007B0B8F">
        <w:rPr>
          <w:rFonts w:ascii="Times New Roman" w:eastAsia="仿宋_GB2312" w:hAnsi="Times New Roman" w:cs="Times New Roman"/>
          <w:snapToGrid w:val="0"/>
          <w:kern w:val="0"/>
          <w:sz w:val="32"/>
          <w:szCs w:val="32"/>
        </w:rPr>
        <w:t>）申报方式</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各企事业单位均可申报。</w:t>
      </w:r>
    </w:p>
    <w:p w:rsidR="00192773" w:rsidRPr="007B0B8F" w:rsidRDefault="00770956" w:rsidP="00770956">
      <w:pPr>
        <w:spacing w:line="520" w:lineRule="exact"/>
        <w:ind w:firstLineChars="200" w:firstLine="643"/>
        <w:rPr>
          <w:rFonts w:ascii="Times New Roman" w:eastAsia="仿宋_GB2312" w:hAnsi="Times New Roman" w:cs="Times New Roman"/>
          <w:b/>
          <w:sz w:val="32"/>
          <w:szCs w:val="32"/>
        </w:rPr>
      </w:pPr>
      <w:r w:rsidRPr="007B0B8F">
        <w:rPr>
          <w:rFonts w:ascii="Times New Roman" w:eastAsia="仿宋_GB2312" w:hAnsi="Times New Roman" w:cs="Times New Roman"/>
          <w:b/>
          <w:sz w:val="32"/>
          <w:szCs w:val="32"/>
        </w:rPr>
        <w:t>4</w:t>
      </w:r>
      <w:r w:rsidR="00FA6AAE" w:rsidRPr="007B0B8F">
        <w:rPr>
          <w:rFonts w:ascii="Times New Roman" w:eastAsia="仿宋_GB2312" w:hAnsi="Times New Roman" w:cs="Times New Roman"/>
          <w:b/>
          <w:sz w:val="32"/>
          <w:szCs w:val="32"/>
        </w:rPr>
        <w:t>．科普基地传播能力提升</w:t>
      </w:r>
    </w:p>
    <w:p w:rsidR="00192773" w:rsidRPr="007B0B8F" w:rsidRDefault="00FA6AAE" w:rsidP="00770956">
      <w:pPr>
        <w:spacing w:line="520" w:lineRule="exact"/>
        <w:ind w:firstLineChars="200" w:firstLine="640"/>
        <w:rPr>
          <w:rFonts w:ascii="Times New Roman" w:eastAsia="仿宋_GB2312" w:hAnsi="Times New Roman" w:cs="Times New Roman"/>
          <w:sz w:val="32"/>
          <w:szCs w:val="32"/>
        </w:rPr>
      </w:pPr>
      <w:r w:rsidRPr="007B0B8F">
        <w:rPr>
          <w:rFonts w:ascii="Times New Roman" w:eastAsia="仿宋_GB2312" w:hAnsi="Times New Roman" w:cs="Times New Roman"/>
          <w:sz w:val="32"/>
          <w:szCs w:val="32"/>
        </w:rPr>
        <w:t>支持</w:t>
      </w:r>
      <w:r w:rsidRPr="007B0B8F">
        <w:rPr>
          <w:rFonts w:ascii="Times New Roman" w:eastAsia="仿宋_GB2312" w:hAnsi="Times New Roman" w:cs="Times New Roman"/>
          <w:sz w:val="32"/>
          <w:szCs w:val="32"/>
        </w:rPr>
        <w:t>2015-2017</w:t>
      </w:r>
      <w:r w:rsidRPr="007B0B8F">
        <w:rPr>
          <w:rFonts w:ascii="Times New Roman" w:eastAsia="仿宋_GB2312" w:hAnsi="Times New Roman" w:cs="Times New Roman"/>
          <w:sz w:val="32"/>
          <w:szCs w:val="32"/>
        </w:rPr>
        <w:t>年度天津市科普基地评估中优秀单位开展科普基地传播能力提升。根据各科普基地工作特色，依托现有科普设施，设计开发科普互动展项、参观路线、导</w:t>
      </w:r>
      <w:proofErr w:type="gramStart"/>
      <w:r w:rsidRPr="007B0B8F">
        <w:rPr>
          <w:rFonts w:ascii="Times New Roman" w:eastAsia="仿宋_GB2312" w:hAnsi="Times New Roman" w:cs="Times New Roman"/>
          <w:sz w:val="32"/>
          <w:szCs w:val="32"/>
        </w:rPr>
        <w:t>览</w:t>
      </w:r>
      <w:proofErr w:type="gramEnd"/>
      <w:r w:rsidRPr="007B0B8F">
        <w:rPr>
          <w:rFonts w:ascii="Times New Roman" w:eastAsia="仿宋_GB2312" w:hAnsi="Times New Roman" w:cs="Times New Roman"/>
          <w:sz w:val="32"/>
          <w:szCs w:val="32"/>
        </w:rPr>
        <w:t>系</w:t>
      </w:r>
      <w:r w:rsidRPr="007B0B8F">
        <w:rPr>
          <w:rFonts w:ascii="Times New Roman" w:eastAsia="仿宋_GB2312" w:hAnsi="Times New Roman" w:cs="Times New Roman"/>
          <w:sz w:val="32"/>
          <w:szCs w:val="32"/>
        </w:rPr>
        <w:lastRenderedPageBreak/>
        <w:t>统等。</w:t>
      </w:r>
      <w:r w:rsidRPr="007B0B8F">
        <w:rPr>
          <w:rFonts w:ascii="Times New Roman" w:eastAsia="仿宋_GB2312" w:hAnsi="Times New Roman" w:cs="Times New Roman"/>
          <w:snapToGrid w:val="0"/>
          <w:kern w:val="0"/>
          <w:sz w:val="32"/>
          <w:szCs w:val="32"/>
        </w:rPr>
        <w:t>单个项目资助额度为</w:t>
      </w:r>
      <w:r w:rsidRPr="007B0B8F">
        <w:rPr>
          <w:rFonts w:ascii="Times New Roman" w:eastAsia="仿宋_GB2312" w:hAnsi="Times New Roman" w:cs="Times New Roman"/>
          <w:snapToGrid w:val="0"/>
          <w:kern w:val="0"/>
          <w:sz w:val="32"/>
          <w:szCs w:val="32"/>
        </w:rPr>
        <w:t>20</w:t>
      </w:r>
      <w:r w:rsidRPr="007B0B8F">
        <w:rPr>
          <w:rFonts w:ascii="Times New Roman" w:eastAsia="仿宋_GB2312" w:hAnsi="Times New Roman" w:cs="Times New Roman"/>
          <w:snapToGrid w:val="0"/>
          <w:kern w:val="0"/>
          <w:sz w:val="32"/>
          <w:szCs w:val="32"/>
        </w:rPr>
        <w:t>万。</w:t>
      </w:r>
    </w:p>
    <w:p w:rsidR="00192773" w:rsidRPr="007B0B8F" w:rsidRDefault="00FA6AAE" w:rsidP="00770956">
      <w:pPr>
        <w:spacing w:line="520" w:lineRule="exact"/>
        <w:ind w:firstLineChars="200" w:firstLine="640"/>
        <w:rPr>
          <w:rFonts w:ascii="Times New Roman" w:eastAsia="仿宋_GB2312" w:hAnsi="Times New Roman" w:cs="Times New Roman"/>
          <w:sz w:val="32"/>
          <w:szCs w:val="32"/>
        </w:rPr>
      </w:pPr>
      <w:r w:rsidRPr="007B0B8F">
        <w:rPr>
          <w:rFonts w:ascii="Times New Roman" w:eastAsia="仿宋_GB2312" w:hAnsi="Times New Roman" w:cs="Times New Roman"/>
          <w:sz w:val="32"/>
          <w:szCs w:val="32"/>
        </w:rPr>
        <w:t>（</w:t>
      </w:r>
      <w:r w:rsidRPr="007B0B8F">
        <w:rPr>
          <w:rFonts w:ascii="Times New Roman" w:eastAsia="仿宋_GB2312" w:hAnsi="Times New Roman" w:cs="Times New Roman"/>
          <w:sz w:val="32"/>
          <w:szCs w:val="32"/>
        </w:rPr>
        <w:t>1</w:t>
      </w:r>
      <w:r w:rsidRPr="007B0B8F">
        <w:rPr>
          <w:rFonts w:ascii="Times New Roman" w:eastAsia="仿宋_GB2312" w:hAnsi="Times New Roman" w:cs="Times New Roman"/>
          <w:sz w:val="32"/>
          <w:szCs w:val="32"/>
        </w:rPr>
        <w:t>）申报要求</w:t>
      </w:r>
    </w:p>
    <w:p w:rsidR="00192773" w:rsidRPr="007B0B8F" w:rsidRDefault="00FA6AAE" w:rsidP="00770956">
      <w:pPr>
        <w:spacing w:line="520" w:lineRule="exact"/>
        <w:ind w:firstLineChars="200" w:firstLine="640"/>
        <w:rPr>
          <w:rFonts w:ascii="Times New Roman" w:eastAsia="仿宋_GB2312" w:hAnsi="Times New Roman" w:cs="Times New Roman"/>
          <w:sz w:val="32"/>
          <w:szCs w:val="32"/>
        </w:rPr>
      </w:pPr>
      <w:r w:rsidRPr="007B0B8F">
        <w:rPr>
          <w:rFonts w:ascii="Times New Roman" w:eastAsia="仿宋_GB2312" w:hAnsi="Times New Roman" w:cs="Times New Roman"/>
          <w:snapToGrid w:val="0"/>
          <w:kern w:val="0"/>
          <w:sz w:val="32"/>
          <w:szCs w:val="32"/>
        </w:rPr>
        <w:t>科普基地应用设施开发。包括：开发科普互动展项</w:t>
      </w:r>
      <w:r w:rsidRPr="007B0B8F">
        <w:rPr>
          <w:rFonts w:ascii="Times New Roman" w:eastAsia="仿宋_GB2312" w:hAnsi="Times New Roman" w:cs="Times New Roman"/>
          <w:snapToGrid w:val="0"/>
          <w:kern w:val="0"/>
          <w:sz w:val="32"/>
          <w:szCs w:val="32"/>
        </w:rPr>
        <w:t>1</w:t>
      </w:r>
      <w:r w:rsidRPr="007B0B8F">
        <w:rPr>
          <w:rFonts w:ascii="Times New Roman" w:eastAsia="仿宋_GB2312" w:hAnsi="Times New Roman" w:cs="Times New Roman"/>
          <w:snapToGrid w:val="0"/>
          <w:kern w:val="0"/>
          <w:sz w:val="32"/>
          <w:szCs w:val="32"/>
        </w:rPr>
        <w:t>项，开发</w:t>
      </w:r>
      <w:proofErr w:type="gramStart"/>
      <w:r w:rsidRPr="007B0B8F">
        <w:rPr>
          <w:rFonts w:ascii="Times New Roman" w:eastAsia="仿宋_GB2312" w:hAnsi="Times New Roman" w:cs="Times New Roman"/>
          <w:snapToGrid w:val="0"/>
          <w:kern w:val="0"/>
          <w:sz w:val="32"/>
          <w:szCs w:val="32"/>
        </w:rPr>
        <w:t>微信公众号</w:t>
      </w:r>
      <w:proofErr w:type="gramEnd"/>
      <w:r w:rsidRPr="007B0B8F">
        <w:rPr>
          <w:rFonts w:ascii="Times New Roman" w:eastAsia="仿宋_GB2312" w:hAnsi="Times New Roman" w:cs="Times New Roman"/>
          <w:snapToGrid w:val="0"/>
          <w:kern w:val="0"/>
          <w:sz w:val="32"/>
          <w:szCs w:val="32"/>
        </w:rPr>
        <w:t>新媒体科普导</w:t>
      </w:r>
      <w:proofErr w:type="gramStart"/>
      <w:r w:rsidRPr="007B0B8F">
        <w:rPr>
          <w:rFonts w:ascii="Times New Roman" w:eastAsia="仿宋_GB2312" w:hAnsi="Times New Roman" w:cs="Times New Roman"/>
          <w:snapToGrid w:val="0"/>
          <w:kern w:val="0"/>
          <w:sz w:val="32"/>
          <w:szCs w:val="32"/>
        </w:rPr>
        <w:t>览</w:t>
      </w:r>
      <w:proofErr w:type="gramEnd"/>
      <w:r w:rsidRPr="007B0B8F">
        <w:rPr>
          <w:rFonts w:ascii="Times New Roman" w:eastAsia="仿宋_GB2312" w:hAnsi="Times New Roman" w:cs="Times New Roman"/>
          <w:snapToGrid w:val="0"/>
          <w:kern w:val="0"/>
          <w:sz w:val="32"/>
          <w:szCs w:val="32"/>
        </w:rPr>
        <w:t>系统，设计科普参观路线、科普标示，编写针对不同人群的科普讲解词，以及制作相关科普宣传品。定期组织开展全市科普活动</w:t>
      </w:r>
      <w:r w:rsidRPr="007B0B8F">
        <w:rPr>
          <w:rFonts w:ascii="Times New Roman" w:eastAsia="仿宋_GB2312" w:hAnsi="Times New Roman" w:cs="Times New Roman"/>
          <w:snapToGrid w:val="0"/>
          <w:kern w:val="0"/>
          <w:sz w:val="32"/>
          <w:szCs w:val="32"/>
        </w:rPr>
        <w:t>10</w:t>
      </w:r>
      <w:r w:rsidRPr="007B0B8F">
        <w:rPr>
          <w:rFonts w:ascii="Times New Roman" w:eastAsia="仿宋_GB2312" w:hAnsi="Times New Roman" w:cs="Times New Roman"/>
          <w:snapToGrid w:val="0"/>
          <w:kern w:val="0"/>
          <w:sz w:val="32"/>
          <w:szCs w:val="32"/>
        </w:rPr>
        <w:t>次以上。</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开发的科普互动展项需标注</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天津市科委科普重点项目</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字样。获资助的项目将无偿授权给</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科普惠</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天津科普网</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等科普资源对接平台及其公众微信号使用；所开展的活动，须通过</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科普惠</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平台进行活动发布并自主完成公众参与对接。</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2</w:t>
      </w:r>
      <w:r w:rsidRPr="007B0B8F">
        <w:rPr>
          <w:rFonts w:ascii="Times New Roman" w:eastAsia="仿宋_GB2312" w:hAnsi="Times New Roman" w:cs="Times New Roman"/>
          <w:snapToGrid w:val="0"/>
          <w:kern w:val="0"/>
          <w:sz w:val="32"/>
          <w:szCs w:val="32"/>
        </w:rPr>
        <w:t>）申报方式</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仅限</w:t>
      </w:r>
      <w:r w:rsidRPr="007B0B8F">
        <w:rPr>
          <w:rFonts w:ascii="Times New Roman" w:eastAsia="仿宋_GB2312" w:hAnsi="Times New Roman" w:cs="Times New Roman"/>
          <w:sz w:val="32"/>
          <w:szCs w:val="32"/>
        </w:rPr>
        <w:t>2015-2017</w:t>
      </w:r>
      <w:r w:rsidRPr="007B0B8F">
        <w:rPr>
          <w:rFonts w:ascii="Times New Roman" w:eastAsia="仿宋_GB2312" w:hAnsi="Times New Roman" w:cs="Times New Roman"/>
          <w:sz w:val="32"/>
          <w:szCs w:val="32"/>
        </w:rPr>
        <w:t>年度天津市科普基地评估中的优秀基地</w:t>
      </w:r>
      <w:r w:rsidRPr="007B0B8F">
        <w:rPr>
          <w:rFonts w:ascii="Times New Roman" w:eastAsia="仿宋_GB2312" w:hAnsi="Times New Roman" w:cs="Times New Roman"/>
          <w:snapToGrid w:val="0"/>
          <w:kern w:val="0"/>
          <w:sz w:val="32"/>
          <w:szCs w:val="32"/>
        </w:rPr>
        <w:t>。</w:t>
      </w:r>
    </w:p>
    <w:p w:rsidR="00192773" w:rsidRPr="007B0B8F" w:rsidRDefault="00FA6AAE" w:rsidP="00770956">
      <w:pPr>
        <w:widowControl/>
        <w:shd w:val="clear" w:color="auto" w:fill="FFFFFF"/>
        <w:spacing w:line="520" w:lineRule="exact"/>
        <w:ind w:firstLineChars="200" w:firstLine="643"/>
        <w:rPr>
          <w:rFonts w:ascii="Times New Roman" w:eastAsia="仿宋_GB2312" w:hAnsi="Times New Roman" w:cs="Times New Roman"/>
          <w:b/>
          <w:bCs/>
          <w:snapToGrid w:val="0"/>
          <w:kern w:val="0"/>
          <w:sz w:val="32"/>
          <w:szCs w:val="32"/>
        </w:rPr>
      </w:pPr>
      <w:r w:rsidRPr="007B0B8F">
        <w:rPr>
          <w:rFonts w:ascii="Times New Roman" w:eastAsia="仿宋_GB2312" w:hAnsi="Times New Roman" w:cs="Times New Roman"/>
          <w:b/>
          <w:bCs/>
          <w:snapToGrid w:val="0"/>
          <w:kern w:val="0"/>
          <w:sz w:val="32"/>
          <w:szCs w:val="32"/>
        </w:rPr>
        <w:t>（二）科学技术普及活动项目类</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重点支持全市范围开展的、符合时代需求的专题性科普活动。能够吸引社会各界广泛参与，对全市科普活动开展具有示范作用，活动效果突出，影响力大，受众面广。</w:t>
      </w:r>
    </w:p>
    <w:p w:rsidR="00192773" w:rsidRPr="007B0B8F" w:rsidRDefault="00FA6AAE" w:rsidP="00770956">
      <w:pPr>
        <w:spacing w:line="520" w:lineRule="exact"/>
        <w:ind w:firstLineChars="200" w:firstLine="643"/>
        <w:rPr>
          <w:rFonts w:ascii="Times New Roman" w:eastAsia="仿宋_GB2312" w:hAnsi="Times New Roman" w:cs="Times New Roman"/>
          <w:b/>
          <w:sz w:val="32"/>
          <w:szCs w:val="32"/>
        </w:rPr>
      </w:pPr>
      <w:r w:rsidRPr="007B0B8F">
        <w:rPr>
          <w:rFonts w:ascii="Times New Roman" w:eastAsia="仿宋_GB2312" w:hAnsi="Times New Roman" w:cs="Times New Roman"/>
          <w:b/>
          <w:sz w:val="32"/>
          <w:szCs w:val="32"/>
        </w:rPr>
        <w:t>1</w:t>
      </w:r>
      <w:r w:rsidRPr="007B0B8F">
        <w:rPr>
          <w:rFonts w:ascii="Times New Roman" w:eastAsia="仿宋_GB2312" w:hAnsi="Times New Roman" w:cs="Times New Roman"/>
          <w:b/>
          <w:sz w:val="32"/>
          <w:szCs w:val="32"/>
        </w:rPr>
        <w:t>．科普专题活动</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面向青少年、农民、城镇劳动人口、居民等重点人群，围绕医学健康、生态环保、减灾防灾、</w:t>
      </w:r>
      <w:r w:rsidR="00770956" w:rsidRPr="007B0B8F">
        <w:rPr>
          <w:rFonts w:ascii="Times New Roman" w:eastAsia="仿宋_GB2312" w:hAnsi="Times New Roman" w:cs="Times New Roman"/>
          <w:snapToGrid w:val="0"/>
          <w:kern w:val="0"/>
          <w:sz w:val="32"/>
          <w:szCs w:val="32"/>
        </w:rPr>
        <w:t>建筑节能、</w:t>
      </w:r>
      <w:r w:rsidR="00F5363D" w:rsidRPr="007B0B8F">
        <w:rPr>
          <w:rFonts w:ascii="Times New Roman" w:eastAsia="仿宋_GB2312" w:hAnsi="Times New Roman" w:cs="Times New Roman"/>
          <w:snapToGrid w:val="0"/>
          <w:kern w:val="0"/>
          <w:sz w:val="32"/>
          <w:szCs w:val="32"/>
        </w:rPr>
        <w:t>智能家居、</w:t>
      </w:r>
      <w:r w:rsidRPr="007B0B8F">
        <w:rPr>
          <w:rFonts w:ascii="Times New Roman" w:eastAsia="仿宋_GB2312" w:hAnsi="Times New Roman" w:cs="Times New Roman"/>
          <w:snapToGrid w:val="0"/>
          <w:kern w:val="0"/>
          <w:sz w:val="32"/>
          <w:szCs w:val="32"/>
        </w:rPr>
        <w:t>公共安全、妇儿保健等日常生活中的科学知识</w:t>
      </w:r>
      <w:r w:rsidR="00C945C5">
        <w:rPr>
          <w:rFonts w:ascii="Times New Roman" w:eastAsia="仿宋_GB2312" w:hAnsi="Times New Roman" w:cs="Times New Roman" w:hint="eastAsia"/>
          <w:snapToGrid w:val="0"/>
          <w:kern w:val="0"/>
          <w:sz w:val="32"/>
          <w:szCs w:val="32"/>
        </w:rPr>
        <w:t>、创新方法</w:t>
      </w:r>
      <w:r w:rsidR="00022B48">
        <w:rPr>
          <w:rFonts w:ascii="Times New Roman" w:eastAsia="仿宋_GB2312" w:hAnsi="Times New Roman" w:cs="Times New Roman" w:hint="eastAsia"/>
          <w:snapToGrid w:val="0"/>
          <w:kern w:val="0"/>
          <w:sz w:val="32"/>
          <w:szCs w:val="32"/>
        </w:rPr>
        <w:t>、创新活动</w:t>
      </w:r>
      <w:r w:rsidRPr="007B0B8F">
        <w:rPr>
          <w:rFonts w:ascii="Times New Roman" w:eastAsia="仿宋_GB2312" w:hAnsi="Times New Roman" w:cs="Times New Roman"/>
          <w:snapToGrid w:val="0"/>
          <w:kern w:val="0"/>
          <w:sz w:val="32"/>
          <w:szCs w:val="32"/>
        </w:rPr>
        <w:t>，开展科普宣传活动及配套宣传产品的开发。</w:t>
      </w:r>
      <w:bookmarkStart w:id="0" w:name="_GoBack"/>
      <w:bookmarkEnd w:id="0"/>
      <w:r w:rsidRPr="007B0B8F">
        <w:rPr>
          <w:rFonts w:ascii="Times New Roman" w:eastAsia="仿宋_GB2312" w:hAnsi="Times New Roman" w:cs="Times New Roman"/>
          <w:snapToGrid w:val="0"/>
          <w:kern w:val="0"/>
          <w:sz w:val="32"/>
          <w:szCs w:val="32"/>
        </w:rPr>
        <w:t>单个活动资助额度不超过</w:t>
      </w:r>
      <w:r w:rsidRPr="007B0B8F">
        <w:rPr>
          <w:rFonts w:ascii="Times New Roman" w:eastAsia="仿宋_GB2312" w:hAnsi="Times New Roman" w:cs="Times New Roman"/>
          <w:snapToGrid w:val="0"/>
          <w:kern w:val="0"/>
          <w:sz w:val="32"/>
          <w:szCs w:val="32"/>
        </w:rPr>
        <w:t>10</w:t>
      </w:r>
      <w:r w:rsidRPr="007B0B8F">
        <w:rPr>
          <w:rFonts w:ascii="Times New Roman" w:eastAsia="仿宋_GB2312" w:hAnsi="Times New Roman" w:cs="Times New Roman"/>
          <w:snapToGrid w:val="0"/>
          <w:kern w:val="0"/>
          <w:sz w:val="32"/>
          <w:szCs w:val="32"/>
        </w:rPr>
        <w:t>万。</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1</w:t>
      </w:r>
      <w:r w:rsidRPr="007B0B8F">
        <w:rPr>
          <w:rFonts w:ascii="Times New Roman" w:eastAsia="仿宋_GB2312" w:hAnsi="Times New Roman" w:cs="Times New Roman"/>
          <w:snapToGrid w:val="0"/>
          <w:kern w:val="0"/>
          <w:sz w:val="32"/>
          <w:szCs w:val="32"/>
        </w:rPr>
        <w:t>）申报要求</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项目申报单位采取科普折页、科普记事本、科普异型画册等方式，开展主题鲜明的科普教育活动，在全市重点科普活动能够提供</w:t>
      </w:r>
      <w:r w:rsidRPr="007B0B8F">
        <w:rPr>
          <w:rFonts w:ascii="Times New Roman" w:eastAsia="仿宋_GB2312" w:hAnsi="Times New Roman" w:cs="Times New Roman"/>
          <w:snapToGrid w:val="0"/>
          <w:kern w:val="0"/>
          <w:sz w:val="32"/>
          <w:szCs w:val="32"/>
        </w:rPr>
        <w:t>1000</w:t>
      </w:r>
      <w:r w:rsidRPr="007B0B8F">
        <w:rPr>
          <w:rFonts w:ascii="Times New Roman" w:eastAsia="仿宋_GB2312" w:hAnsi="Times New Roman" w:cs="Times New Roman"/>
          <w:snapToGrid w:val="0"/>
          <w:kern w:val="0"/>
          <w:sz w:val="32"/>
          <w:szCs w:val="32"/>
        </w:rPr>
        <w:t>册供有关部门进行公益性发放。所开展</w:t>
      </w:r>
      <w:r w:rsidRPr="007B0B8F">
        <w:rPr>
          <w:rFonts w:ascii="Times New Roman" w:eastAsia="仿宋_GB2312" w:hAnsi="Times New Roman" w:cs="Times New Roman"/>
          <w:snapToGrid w:val="0"/>
          <w:kern w:val="0"/>
          <w:sz w:val="32"/>
          <w:szCs w:val="32"/>
        </w:rPr>
        <w:lastRenderedPageBreak/>
        <w:t>活动需在</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科普惠</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平台进行发布并自主完成公众参与对接。</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2</w:t>
      </w:r>
      <w:r w:rsidRPr="007B0B8F">
        <w:rPr>
          <w:rFonts w:ascii="Times New Roman" w:eastAsia="仿宋_GB2312" w:hAnsi="Times New Roman" w:cs="Times New Roman"/>
          <w:snapToGrid w:val="0"/>
          <w:kern w:val="0"/>
          <w:sz w:val="32"/>
          <w:szCs w:val="32"/>
        </w:rPr>
        <w:t>）申报方式</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各企事业单位均可申报，申报时需列出详细的活动方案。</w:t>
      </w:r>
    </w:p>
    <w:p w:rsidR="00192773" w:rsidRPr="007B0B8F" w:rsidRDefault="00FA6AAE" w:rsidP="00770956">
      <w:pPr>
        <w:spacing w:line="520" w:lineRule="exact"/>
        <w:ind w:firstLineChars="200" w:firstLine="643"/>
        <w:rPr>
          <w:rFonts w:ascii="Times New Roman" w:eastAsia="仿宋_GB2312" w:hAnsi="Times New Roman" w:cs="Times New Roman"/>
          <w:b/>
          <w:sz w:val="32"/>
          <w:szCs w:val="32"/>
        </w:rPr>
      </w:pPr>
      <w:r w:rsidRPr="007B0B8F">
        <w:rPr>
          <w:rFonts w:ascii="Times New Roman" w:eastAsia="仿宋_GB2312" w:hAnsi="Times New Roman" w:cs="Times New Roman"/>
          <w:b/>
          <w:sz w:val="32"/>
          <w:szCs w:val="32"/>
        </w:rPr>
        <w:t>2</w:t>
      </w:r>
      <w:r w:rsidRPr="007B0B8F">
        <w:rPr>
          <w:rFonts w:ascii="Times New Roman" w:eastAsia="仿宋_GB2312" w:hAnsi="Times New Roman" w:cs="Times New Roman"/>
          <w:b/>
          <w:sz w:val="32"/>
          <w:szCs w:val="32"/>
        </w:rPr>
        <w:t>．科普基地特色活动</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结合科普基地工作特色，开展科普宣传活动，活动体现新创意、新思路和新方式，对全市科普活动开展具有示范作用；活动效果突出，影响力大，受众面广。单个活动资助额度不超过</w:t>
      </w:r>
      <w:r w:rsidRPr="007B0B8F">
        <w:rPr>
          <w:rFonts w:ascii="Times New Roman" w:eastAsia="仿宋_GB2312" w:hAnsi="Times New Roman" w:cs="Times New Roman"/>
          <w:snapToGrid w:val="0"/>
          <w:kern w:val="0"/>
          <w:sz w:val="32"/>
          <w:szCs w:val="32"/>
        </w:rPr>
        <w:t>8</w:t>
      </w:r>
      <w:r w:rsidRPr="007B0B8F">
        <w:rPr>
          <w:rFonts w:ascii="Times New Roman" w:eastAsia="仿宋_GB2312" w:hAnsi="Times New Roman" w:cs="Times New Roman"/>
          <w:snapToGrid w:val="0"/>
          <w:kern w:val="0"/>
          <w:sz w:val="32"/>
          <w:szCs w:val="32"/>
        </w:rPr>
        <w:t>万。</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1</w:t>
      </w:r>
      <w:r w:rsidRPr="007B0B8F">
        <w:rPr>
          <w:rFonts w:ascii="Times New Roman" w:eastAsia="仿宋_GB2312" w:hAnsi="Times New Roman" w:cs="Times New Roman"/>
          <w:snapToGrid w:val="0"/>
          <w:kern w:val="0"/>
          <w:sz w:val="32"/>
          <w:szCs w:val="32"/>
        </w:rPr>
        <w:t>）申报要求</w:t>
      </w:r>
    </w:p>
    <w:p w:rsidR="00192773" w:rsidRPr="007B0B8F" w:rsidRDefault="00FA6AAE" w:rsidP="00770956">
      <w:pPr>
        <w:spacing w:line="520" w:lineRule="exact"/>
        <w:ind w:firstLineChars="200" w:firstLine="640"/>
        <w:rPr>
          <w:rFonts w:ascii="Times New Roman" w:eastAsia="仿宋_GB2312" w:hAnsi="Times New Roman" w:cs="Times New Roman"/>
          <w:sz w:val="32"/>
          <w:szCs w:val="32"/>
        </w:rPr>
      </w:pPr>
      <w:r w:rsidRPr="007B0B8F">
        <w:rPr>
          <w:rFonts w:ascii="Times New Roman" w:eastAsia="仿宋_GB2312" w:hAnsi="Times New Roman" w:cs="Times New Roman"/>
          <w:snapToGrid w:val="0"/>
          <w:kern w:val="0"/>
          <w:sz w:val="32"/>
          <w:szCs w:val="32"/>
        </w:rPr>
        <w:t>要求活动内容丰富、形式多样，影响力广泛，线上（互联网</w:t>
      </w:r>
      <w:proofErr w:type="gramStart"/>
      <w:r w:rsidRPr="007B0B8F">
        <w:rPr>
          <w:rFonts w:ascii="Times New Roman" w:eastAsia="仿宋_GB2312" w:hAnsi="Times New Roman" w:cs="Times New Roman"/>
          <w:snapToGrid w:val="0"/>
          <w:kern w:val="0"/>
          <w:sz w:val="32"/>
          <w:szCs w:val="32"/>
        </w:rPr>
        <w:t>或微信等</w:t>
      </w:r>
      <w:proofErr w:type="gramEnd"/>
      <w:r w:rsidRPr="007B0B8F">
        <w:rPr>
          <w:rFonts w:ascii="Times New Roman" w:eastAsia="仿宋_GB2312" w:hAnsi="Times New Roman" w:cs="Times New Roman"/>
          <w:snapToGrid w:val="0"/>
          <w:kern w:val="0"/>
          <w:sz w:val="32"/>
          <w:szCs w:val="32"/>
        </w:rPr>
        <w:t>新媒体）线下互动紧密，吸引各界群众广泛参与。系列活动次数一般不少于</w:t>
      </w:r>
      <w:r w:rsidRPr="007B0B8F">
        <w:rPr>
          <w:rFonts w:ascii="Times New Roman" w:eastAsia="仿宋_GB2312" w:hAnsi="Times New Roman" w:cs="Times New Roman"/>
          <w:snapToGrid w:val="0"/>
          <w:kern w:val="0"/>
          <w:sz w:val="32"/>
          <w:szCs w:val="32"/>
        </w:rPr>
        <w:t>10</w:t>
      </w:r>
      <w:r w:rsidRPr="007B0B8F">
        <w:rPr>
          <w:rFonts w:ascii="Times New Roman" w:eastAsia="仿宋_GB2312" w:hAnsi="Times New Roman" w:cs="Times New Roman"/>
          <w:snapToGrid w:val="0"/>
          <w:kern w:val="0"/>
          <w:sz w:val="32"/>
          <w:szCs w:val="32"/>
        </w:rPr>
        <w:t>次或累计活动时常不少于</w:t>
      </w:r>
      <w:r w:rsidRPr="007B0B8F">
        <w:rPr>
          <w:rFonts w:ascii="Times New Roman" w:eastAsia="仿宋_GB2312" w:hAnsi="Times New Roman" w:cs="Times New Roman"/>
          <w:snapToGrid w:val="0"/>
          <w:kern w:val="0"/>
          <w:sz w:val="32"/>
          <w:szCs w:val="32"/>
        </w:rPr>
        <w:t>10</w:t>
      </w:r>
      <w:r w:rsidRPr="007B0B8F">
        <w:rPr>
          <w:rFonts w:ascii="Times New Roman" w:eastAsia="仿宋_GB2312" w:hAnsi="Times New Roman" w:cs="Times New Roman"/>
          <w:snapToGrid w:val="0"/>
          <w:kern w:val="0"/>
          <w:sz w:val="32"/>
          <w:szCs w:val="32"/>
        </w:rPr>
        <w:t>天。</w:t>
      </w:r>
      <w:r w:rsidRPr="007B0B8F">
        <w:rPr>
          <w:rFonts w:ascii="Times New Roman" w:eastAsia="仿宋_GB2312" w:hAnsi="Times New Roman" w:cs="Times New Roman"/>
          <w:sz w:val="32"/>
          <w:szCs w:val="32"/>
        </w:rPr>
        <w:t>线上线下累计参与人数超过</w:t>
      </w:r>
      <w:r w:rsidRPr="007B0B8F">
        <w:rPr>
          <w:rFonts w:ascii="Times New Roman" w:eastAsia="仿宋_GB2312" w:hAnsi="Times New Roman" w:cs="Times New Roman"/>
          <w:sz w:val="32"/>
          <w:szCs w:val="32"/>
        </w:rPr>
        <w:t>2</w:t>
      </w:r>
      <w:r w:rsidRPr="007B0B8F">
        <w:rPr>
          <w:rFonts w:ascii="Times New Roman" w:eastAsia="仿宋_GB2312" w:hAnsi="Times New Roman" w:cs="Times New Roman"/>
          <w:sz w:val="32"/>
          <w:szCs w:val="32"/>
        </w:rPr>
        <w:t>万人。</w:t>
      </w:r>
      <w:r w:rsidRPr="007B0B8F">
        <w:rPr>
          <w:rFonts w:ascii="Times New Roman" w:eastAsia="仿宋_GB2312" w:hAnsi="Times New Roman" w:cs="Times New Roman"/>
          <w:snapToGrid w:val="0"/>
          <w:kern w:val="0"/>
          <w:sz w:val="32"/>
          <w:szCs w:val="32"/>
        </w:rPr>
        <w:t>所开展活动需在</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科普惠</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平台进行发布并自主完成公众参与对接。</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2</w:t>
      </w:r>
      <w:r w:rsidRPr="007B0B8F">
        <w:rPr>
          <w:rFonts w:ascii="Times New Roman" w:eastAsia="仿宋_GB2312" w:hAnsi="Times New Roman" w:cs="Times New Roman"/>
          <w:snapToGrid w:val="0"/>
          <w:kern w:val="0"/>
          <w:sz w:val="32"/>
          <w:szCs w:val="32"/>
        </w:rPr>
        <w:t>）申报方式</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仅限天津市科普基地。</w:t>
      </w:r>
    </w:p>
    <w:p w:rsidR="00192773" w:rsidRPr="007B0B8F" w:rsidRDefault="00FA6AAE" w:rsidP="00770956">
      <w:pPr>
        <w:adjustRightInd w:val="0"/>
        <w:snapToGrid w:val="0"/>
        <w:spacing w:line="520" w:lineRule="exact"/>
        <w:ind w:firstLineChars="200" w:firstLine="643"/>
        <w:rPr>
          <w:rFonts w:ascii="Times New Roman" w:eastAsia="黑体" w:hAnsi="Times New Roman" w:cs="Times New Roman"/>
          <w:b/>
          <w:snapToGrid w:val="0"/>
          <w:kern w:val="0"/>
          <w:sz w:val="32"/>
          <w:szCs w:val="32"/>
        </w:rPr>
      </w:pPr>
      <w:r w:rsidRPr="007B0B8F">
        <w:rPr>
          <w:rFonts w:ascii="Times New Roman" w:eastAsia="黑体" w:hAnsi="Times New Roman" w:cs="Times New Roman"/>
          <w:b/>
          <w:snapToGrid w:val="0"/>
          <w:kern w:val="0"/>
          <w:sz w:val="32"/>
          <w:szCs w:val="32"/>
        </w:rPr>
        <w:t>二、重点项目</w:t>
      </w:r>
    </w:p>
    <w:p w:rsidR="00192773" w:rsidRPr="007B0B8F" w:rsidRDefault="00FA6AAE" w:rsidP="00770956">
      <w:pPr>
        <w:widowControl/>
        <w:shd w:val="clear" w:color="auto" w:fill="FFFFFF"/>
        <w:spacing w:line="520" w:lineRule="exact"/>
        <w:ind w:firstLine="645"/>
        <w:jc w:val="left"/>
        <w:rPr>
          <w:rFonts w:ascii="Times New Roman" w:eastAsia="仿宋_GB2312" w:hAnsi="Times New Roman" w:cs="Times New Roman"/>
          <w:sz w:val="32"/>
          <w:szCs w:val="32"/>
        </w:rPr>
      </w:pPr>
      <w:r w:rsidRPr="007B0B8F">
        <w:rPr>
          <w:rFonts w:ascii="Times New Roman" w:eastAsia="仿宋_GB2312" w:hAnsi="Times New Roman" w:cs="Times New Roman"/>
          <w:snapToGrid w:val="0"/>
          <w:kern w:val="0"/>
          <w:sz w:val="32"/>
          <w:szCs w:val="32"/>
        </w:rPr>
        <w:t>围绕</w:t>
      </w:r>
      <w:r w:rsidRPr="007B0B8F">
        <w:rPr>
          <w:rFonts w:ascii="Times New Roman" w:eastAsia="仿宋_GB2312" w:hAnsi="Times New Roman" w:cs="Times New Roman"/>
          <w:snapToGrid w:val="0"/>
          <w:kern w:val="0"/>
          <w:sz w:val="32"/>
          <w:szCs w:val="32"/>
        </w:rPr>
        <w:t>2018</w:t>
      </w:r>
      <w:r w:rsidRPr="007B0B8F">
        <w:rPr>
          <w:rFonts w:ascii="Times New Roman" w:eastAsia="仿宋_GB2312" w:hAnsi="Times New Roman" w:cs="Times New Roman"/>
          <w:snapToGrid w:val="0"/>
          <w:kern w:val="0"/>
          <w:sz w:val="32"/>
          <w:szCs w:val="32"/>
        </w:rPr>
        <w:t>年国家和天津市科普重点工作部署，支持开展一批全市性大型科普活动、赛事及科普研究，</w:t>
      </w:r>
      <w:r w:rsidRPr="007B0B8F">
        <w:rPr>
          <w:rFonts w:ascii="Times New Roman" w:eastAsia="仿宋_GB2312" w:hAnsi="Times New Roman" w:cs="Times New Roman"/>
          <w:sz w:val="32"/>
          <w:szCs w:val="32"/>
        </w:rPr>
        <w:t>通过大赛、竞赛、大型活动等方式，鼓励采取线上线下等多种渠道，举办系列科普赛事和活动，打造全市乃至全国具有影响力的科普品牌，全面提升天津科普能力。</w:t>
      </w:r>
      <w:r w:rsidRPr="007B0B8F">
        <w:rPr>
          <w:rFonts w:ascii="Times New Roman" w:eastAsia="仿宋_GB2312" w:hAnsi="Times New Roman" w:cs="Times New Roman"/>
          <w:snapToGrid w:val="0"/>
          <w:kern w:val="0"/>
          <w:sz w:val="32"/>
          <w:szCs w:val="32"/>
        </w:rPr>
        <w:t>申报单位需具有较好的工作基础，申报时需列出详细的活动方案、研究方案。</w:t>
      </w:r>
      <w:r w:rsidRPr="007B0B8F">
        <w:rPr>
          <w:rFonts w:ascii="Times New Roman" w:eastAsia="仿宋_GB2312" w:hAnsi="Times New Roman" w:cs="Times New Roman"/>
          <w:sz w:val="32"/>
          <w:szCs w:val="32"/>
        </w:rPr>
        <w:t>每个方向拟择优支持</w:t>
      </w:r>
      <w:r w:rsidRPr="007B0B8F">
        <w:rPr>
          <w:rFonts w:ascii="Times New Roman" w:eastAsia="仿宋_GB2312" w:hAnsi="Times New Roman" w:cs="Times New Roman"/>
          <w:sz w:val="32"/>
          <w:szCs w:val="32"/>
        </w:rPr>
        <w:t>1</w:t>
      </w:r>
      <w:r w:rsidRPr="007B0B8F">
        <w:rPr>
          <w:rFonts w:ascii="Times New Roman" w:eastAsia="仿宋_GB2312" w:hAnsi="Times New Roman" w:cs="Times New Roman"/>
          <w:sz w:val="32"/>
          <w:szCs w:val="32"/>
        </w:rPr>
        <w:t>个项目。单个</w:t>
      </w:r>
      <w:r w:rsidRPr="007B0B8F">
        <w:rPr>
          <w:rFonts w:ascii="Times New Roman" w:eastAsia="仿宋_GB2312" w:hAnsi="Times New Roman" w:cs="Times New Roman"/>
          <w:snapToGrid w:val="0"/>
          <w:kern w:val="0"/>
          <w:sz w:val="32"/>
          <w:szCs w:val="32"/>
        </w:rPr>
        <w:t>项目资助经费不超过</w:t>
      </w:r>
      <w:r w:rsidRPr="007B0B8F">
        <w:rPr>
          <w:rFonts w:ascii="Times New Roman" w:eastAsia="仿宋_GB2312" w:hAnsi="Times New Roman" w:cs="Times New Roman"/>
          <w:snapToGrid w:val="0"/>
          <w:kern w:val="0"/>
          <w:sz w:val="32"/>
          <w:szCs w:val="32"/>
        </w:rPr>
        <w:t>30</w:t>
      </w:r>
      <w:r w:rsidRPr="007B0B8F">
        <w:rPr>
          <w:rFonts w:ascii="Times New Roman" w:eastAsia="仿宋_GB2312" w:hAnsi="Times New Roman" w:cs="Times New Roman"/>
          <w:snapToGrid w:val="0"/>
          <w:kern w:val="0"/>
          <w:sz w:val="32"/>
          <w:szCs w:val="32"/>
        </w:rPr>
        <w:t>万元。</w:t>
      </w:r>
    </w:p>
    <w:p w:rsidR="00192773" w:rsidRPr="007B0B8F" w:rsidRDefault="00FA6AAE" w:rsidP="00770956">
      <w:pPr>
        <w:spacing w:line="520" w:lineRule="exact"/>
        <w:ind w:firstLineChars="200" w:firstLine="643"/>
        <w:rPr>
          <w:rFonts w:ascii="Times New Roman" w:eastAsia="仿宋_GB2312" w:hAnsi="Times New Roman" w:cs="Times New Roman"/>
          <w:b/>
          <w:snapToGrid w:val="0"/>
          <w:kern w:val="0"/>
          <w:sz w:val="32"/>
          <w:szCs w:val="32"/>
        </w:rPr>
      </w:pPr>
      <w:r w:rsidRPr="007B0B8F">
        <w:rPr>
          <w:rFonts w:ascii="Times New Roman" w:eastAsia="仿宋_GB2312" w:hAnsi="Times New Roman" w:cs="Times New Roman"/>
          <w:b/>
          <w:snapToGrid w:val="0"/>
          <w:kern w:val="0"/>
          <w:sz w:val="32"/>
          <w:szCs w:val="32"/>
        </w:rPr>
        <w:t>（一）</w:t>
      </w:r>
      <w:r w:rsidRPr="007B0B8F">
        <w:rPr>
          <w:rFonts w:ascii="Times New Roman" w:eastAsia="仿宋_GB2312" w:hAnsi="Times New Roman" w:cs="Times New Roman"/>
          <w:b/>
          <w:snapToGrid w:val="0"/>
          <w:kern w:val="0"/>
          <w:sz w:val="32"/>
          <w:szCs w:val="32"/>
        </w:rPr>
        <w:t>2018</w:t>
      </w:r>
      <w:r w:rsidRPr="007B0B8F">
        <w:rPr>
          <w:rFonts w:ascii="Times New Roman" w:eastAsia="仿宋_GB2312" w:hAnsi="Times New Roman" w:cs="Times New Roman"/>
          <w:b/>
          <w:snapToGrid w:val="0"/>
          <w:kern w:val="0"/>
          <w:sz w:val="32"/>
          <w:szCs w:val="32"/>
        </w:rPr>
        <w:t>年天津市科普微视频大赛</w:t>
      </w:r>
    </w:p>
    <w:p w:rsidR="00192773" w:rsidRPr="007B0B8F" w:rsidRDefault="00FA6AAE" w:rsidP="00770956">
      <w:pPr>
        <w:spacing w:line="520" w:lineRule="exact"/>
        <w:ind w:firstLineChars="200" w:firstLine="640"/>
        <w:rPr>
          <w:rFonts w:ascii="Times New Roman" w:eastAsia="仿宋_GB2312" w:hAnsi="Times New Roman" w:cs="Times New Roman"/>
          <w:sz w:val="32"/>
          <w:szCs w:val="32"/>
        </w:rPr>
      </w:pPr>
      <w:r w:rsidRPr="007B0B8F">
        <w:rPr>
          <w:rFonts w:ascii="Times New Roman" w:eastAsia="仿宋_GB2312" w:hAnsi="Times New Roman" w:cs="Times New Roman"/>
          <w:sz w:val="32"/>
          <w:szCs w:val="32"/>
        </w:rPr>
        <w:t>总体目标：进一步发挥微视频在科普传播中的作用，充</w:t>
      </w:r>
      <w:r w:rsidRPr="007B0B8F">
        <w:rPr>
          <w:rFonts w:ascii="Times New Roman" w:eastAsia="仿宋_GB2312" w:hAnsi="Times New Roman" w:cs="Times New Roman"/>
          <w:sz w:val="32"/>
          <w:szCs w:val="32"/>
        </w:rPr>
        <w:lastRenderedPageBreak/>
        <w:t>分调动企业、高校、科研院所及全社会力量，形成一批科普内容新颖、群众喜闻乐见的科普微视频作品。</w:t>
      </w:r>
    </w:p>
    <w:p w:rsidR="00192773" w:rsidRPr="007B0B8F" w:rsidRDefault="00FA6AAE" w:rsidP="00770956">
      <w:pPr>
        <w:spacing w:line="520" w:lineRule="exact"/>
        <w:ind w:firstLineChars="200" w:firstLine="640"/>
        <w:rPr>
          <w:rFonts w:ascii="Times New Roman" w:eastAsia="仿宋_GB2312" w:hAnsi="Times New Roman" w:cs="Times New Roman"/>
          <w:sz w:val="32"/>
          <w:szCs w:val="32"/>
        </w:rPr>
      </w:pPr>
      <w:r w:rsidRPr="007B0B8F">
        <w:rPr>
          <w:rFonts w:ascii="Times New Roman" w:eastAsia="仿宋_GB2312" w:hAnsi="Times New Roman" w:cs="Times New Roman"/>
          <w:sz w:val="32"/>
          <w:szCs w:val="32"/>
        </w:rPr>
        <w:t>申报要求：举办科普微视频大赛，征集不少于</w:t>
      </w:r>
      <w:r w:rsidRPr="007B0B8F">
        <w:rPr>
          <w:rFonts w:ascii="Times New Roman" w:eastAsia="仿宋_GB2312" w:hAnsi="Times New Roman" w:cs="Times New Roman"/>
          <w:sz w:val="32"/>
          <w:szCs w:val="32"/>
        </w:rPr>
        <w:t>100</w:t>
      </w:r>
      <w:r w:rsidRPr="007B0B8F">
        <w:rPr>
          <w:rFonts w:ascii="Times New Roman" w:eastAsia="仿宋_GB2312" w:hAnsi="Times New Roman" w:cs="Times New Roman"/>
          <w:sz w:val="32"/>
          <w:szCs w:val="32"/>
        </w:rPr>
        <w:t>项科普微视频作品，评选出一批科普内容丰富、制作新颖、喜闻乐见的科普微视频作品，对获奖作品在相关媒体进行广泛宣传。</w:t>
      </w:r>
    </w:p>
    <w:p w:rsidR="00192773" w:rsidRPr="007B0B8F" w:rsidRDefault="00FA6AAE" w:rsidP="00770956">
      <w:pPr>
        <w:spacing w:line="520" w:lineRule="exact"/>
        <w:ind w:firstLineChars="200" w:firstLine="643"/>
        <w:rPr>
          <w:rFonts w:ascii="Times New Roman" w:eastAsia="仿宋_GB2312" w:hAnsi="Times New Roman" w:cs="Times New Roman"/>
          <w:b/>
          <w:snapToGrid w:val="0"/>
          <w:kern w:val="0"/>
          <w:sz w:val="32"/>
          <w:szCs w:val="32"/>
        </w:rPr>
      </w:pPr>
      <w:r w:rsidRPr="007B0B8F">
        <w:rPr>
          <w:rFonts w:ascii="Times New Roman" w:eastAsia="仿宋_GB2312" w:hAnsi="Times New Roman" w:cs="Times New Roman"/>
          <w:b/>
          <w:snapToGrid w:val="0"/>
          <w:kern w:val="0"/>
          <w:sz w:val="32"/>
          <w:szCs w:val="32"/>
        </w:rPr>
        <w:t>（二）</w:t>
      </w:r>
      <w:r w:rsidRPr="007B0B8F">
        <w:rPr>
          <w:rFonts w:ascii="Times New Roman" w:eastAsia="仿宋_GB2312" w:hAnsi="Times New Roman" w:cs="Times New Roman"/>
          <w:b/>
          <w:snapToGrid w:val="0"/>
          <w:kern w:val="0"/>
          <w:sz w:val="32"/>
          <w:szCs w:val="32"/>
        </w:rPr>
        <w:t>2018</w:t>
      </w:r>
      <w:r w:rsidRPr="007B0B8F">
        <w:rPr>
          <w:rFonts w:ascii="Times New Roman" w:eastAsia="仿宋_GB2312" w:hAnsi="Times New Roman" w:cs="Times New Roman"/>
          <w:b/>
          <w:snapToGrid w:val="0"/>
          <w:kern w:val="0"/>
          <w:sz w:val="32"/>
          <w:szCs w:val="32"/>
        </w:rPr>
        <w:t>年天津市科普讲解大赛</w:t>
      </w:r>
    </w:p>
    <w:p w:rsidR="00192773" w:rsidRPr="007B0B8F" w:rsidRDefault="00FA6AAE" w:rsidP="00770956">
      <w:pPr>
        <w:spacing w:line="520" w:lineRule="exact"/>
        <w:ind w:firstLineChars="200" w:firstLine="640"/>
        <w:rPr>
          <w:rFonts w:ascii="Times New Roman" w:eastAsia="仿宋_GB2312" w:hAnsi="Times New Roman" w:cs="Times New Roman"/>
          <w:sz w:val="32"/>
          <w:szCs w:val="32"/>
        </w:rPr>
      </w:pPr>
      <w:r w:rsidRPr="007B0B8F">
        <w:rPr>
          <w:rFonts w:ascii="Times New Roman" w:eastAsia="仿宋_GB2312" w:hAnsi="Times New Roman" w:cs="Times New Roman"/>
          <w:sz w:val="32"/>
          <w:szCs w:val="32"/>
        </w:rPr>
        <w:t>总体目标：广泛发动和动员广大市民参与科普积极性，提升全市科学普及能力和讲解水平，吸引更多的科普爱好者投身科普工作，进一步提升各科普场馆、科普基地、高校及相关企事业单位的科普传播能力。</w:t>
      </w:r>
    </w:p>
    <w:p w:rsidR="00192773" w:rsidRPr="007B0B8F" w:rsidRDefault="00FA6AAE" w:rsidP="00770956">
      <w:pPr>
        <w:spacing w:line="520" w:lineRule="exact"/>
        <w:ind w:firstLineChars="200" w:firstLine="640"/>
        <w:rPr>
          <w:rFonts w:ascii="Times New Roman" w:eastAsia="仿宋_GB2312" w:hAnsi="Times New Roman" w:cs="Times New Roman"/>
          <w:sz w:val="32"/>
          <w:szCs w:val="32"/>
        </w:rPr>
      </w:pPr>
      <w:r w:rsidRPr="007B0B8F">
        <w:rPr>
          <w:rFonts w:ascii="Times New Roman" w:eastAsia="仿宋_GB2312" w:hAnsi="Times New Roman" w:cs="Times New Roman"/>
          <w:sz w:val="32"/>
          <w:szCs w:val="32"/>
        </w:rPr>
        <w:t>申报要求：举办</w:t>
      </w:r>
      <w:r w:rsidRPr="007B0B8F">
        <w:rPr>
          <w:rFonts w:ascii="Times New Roman" w:eastAsia="仿宋_GB2312" w:hAnsi="Times New Roman" w:cs="Times New Roman"/>
          <w:sz w:val="32"/>
          <w:szCs w:val="32"/>
        </w:rPr>
        <w:t>2018</w:t>
      </w:r>
      <w:r w:rsidRPr="007B0B8F">
        <w:rPr>
          <w:rFonts w:ascii="Times New Roman" w:eastAsia="仿宋_GB2312" w:hAnsi="Times New Roman" w:cs="Times New Roman"/>
          <w:sz w:val="32"/>
          <w:szCs w:val="32"/>
        </w:rPr>
        <w:t>年天津市科普讲解大赛，动员各高校、中小学、科普基地和场馆、社会人士等参加，征集参赛选手不少于</w:t>
      </w:r>
      <w:r w:rsidRPr="007B0B8F">
        <w:rPr>
          <w:rFonts w:ascii="Times New Roman" w:eastAsia="仿宋_GB2312" w:hAnsi="Times New Roman" w:cs="Times New Roman"/>
          <w:sz w:val="32"/>
          <w:szCs w:val="32"/>
        </w:rPr>
        <w:t>50</w:t>
      </w:r>
      <w:r w:rsidRPr="007B0B8F">
        <w:rPr>
          <w:rFonts w:ascii="Times New Roman" w:eastAsia="仿宋_GB2312" w:hAnsi="Times New Roman" w:cs="Times New Roman"/>
          <w:sz w:val="32"/>
          <w:szCs w:val="32"/>
        </w:rPr>
        <w:t>人，开展科普讲解能力培训不少于</w:t>
      </w:r>
      <w:r w:rsidRPr="007B0B8F">
        <w:rPr>
          <w:rFonts w:ascii="Times New Roman" w:eastAsia="仿宋_GB2312" w:hAnsi="Times New Roman" w:cs="Times New Roman"/>
          <w:sz w:val="32"/>
          <w:szCs w:val="32"/>
        </w:rPr>
        <w:t>5</w:t>
      </w:r>
      <w:r w:rsidRPr="007B0B8F">
        <w:rPr>
          <w:rFonts w:ascii="Times New Roman" w:eastAsia="仿宋_GB2312" w:hAnsi="Times New Roman" w:cs="Times New Roman"/>
          <w:sz w:val="32"/>
          <w:szCs w:val="32"/>
        </w:rPr>
        <w:t>次，大赛设置自主命题讲解、随机命题讲解、科技常识问答等环节。组织获奖选手在我市重点区域开展展演活动。</w:t>
      </w:r>
    </w:p>
    <w:p w:rsidR="00192773" w:rsidRPr="007B0B8F" w:rsidRDefault="00FA6AAE" w:rsidP="00770956">
      <w:pPr>
        <w:spacing w:line="520" w:lineRule="exact"/>
        <w:ind w:firstLineChars="200" w:firstLine="643"/>
        <w:rPr>
          <w:rFonts w:ascii="Times New Roman" w:eastAsia="仿宋_GB2312" w:hAnsi="Times New Roman" w:cs="Times New Roman"/>
          <w:b/>
          <w:snapToGrid w:val="0"/>
          <w:kern w:val="0"/>
          <w:sz w:val="32"/>
          <w:szCs w:val="32"/>
        </w:rPr>
      </w:pPr>
      <w:r w:rsidRPr="007B0B8F">
        <w:rPr>
          <w:rFonts w:ascii="Times New Roman" w:eastAsia="仿宋_GB2312" w:hAnsi="Times New Roman" w:cs="Times New Roman"/>
          <w:b/>
          <w:snapToGrid w:val="0"/>
          <w:kern w:val="0"/>
          <w:sz w:val="32"/>
          <w:szCs w:val="32"/>
        </w:rPr>
        <w:t>（三）</w:t>
      </w:r>
      <w:r w:rsidRPr="007B0B8F">
        <w:rPr>
          <w:rFonts w:ascii="Times New Roman" w:eastAsia="仿宋_GB2312" w:hAnsi="Times New Roman" w:cs="Times New Roman"/>
          <w:b/>
          <w:snapToGrid w:val="0"/>
          <w:kern w:val="0"/>
          <w:sz w:val="32"/>
          <w:szCs w:val="32"/>
        </w:rPr>
        <w:t>2018</w:t>
      </w:r>
      <w:r w:rsidRPr="007B0B8F">
        <w:rPr>
          <w:rFonts w:ascii="Times New Roman" w:eastAsia="仿宋_GB2312" w:hAnsi="Times New Roman" w:cs="Times New Roman"/>
          <w:b/>
          <w:snapToGrid w:val="0"/>
          <w:kern w:val="0"/>
          <w:sz w:val="32"/>
          <w:szCs w:val="32"/>
        </w:rPr>
        <w:t>年天津市优秀科普图书评选活动</w:t>
      </w:r>
    </w:p>
    <w:p w:rsidR="00192773" w:rsidRPr="007B0B8F" w:rsidRDefault="00FA6AAE" w:rsidP="00770956">
      <w:pPr>
        <w:spacing w:line="520" w:lineRule="exact"/>
        <w:ind w:firstLineChars="200" w:firstLine="640"/>
        <w:rPr>
          <w:rFonts w:ascii="Times New Roman" w:eastAsia="仿宋_GB2312" w:hAnsi="Times New Roman" w:cs="Times New Roman"/>
          <w:sz w:val="32"/>
          <w:szCs w:val="32"/>
        </w:rPr>
      </w:pPr>
      <w:r w:rsidRPr="007B0B8F">
        <w:rPr>
          <w:rFonts w:ascii="Times New Roman" w:eastAsia="仿宋_GB2312" w:hAnsi="Times New Roman" w:cs="Times New Roman"/>
          <w:sz w:val="32"/>
          <w:szCs w:val="32"/>
        </w:rPr>
        <w:t>总体目标：为了提升科普图书的质量和水平，增强图书科学性、知识性、艺术性、通俗性、趣味性，加快普及科学技术知识、倡导科学方法、传播科学思想、弘扬科学精神。</w:t>
      </w:r>
    </w:p>
    <w:p w:rsidR="00192773" w:rsidRPr="007B0B8F" w:rsidRDefault="00FA6AAE" w:rsidP="00770956">
      <w:pPr>
        <w:spacing w:line="520" w:lineRule="exact"/>
        <w:ind w:firstLineChars="200" w:firstLine="640"/>
        <w:rPr>
          <w:rFonts w:ascii="Times New Roman" w:eastAsia="仿宋_GB2312" w:hAnsi="Times New Roman" w:cs="Times New Roman"/>
          <w:sz w:val="32"/>
          <w:szCs w:val="32"/>
        </w:rPr>
      </w:pPr>
      <w:r w:rsidRPr="007B0B8F">
        <w:rPr>
          <w:rFonts w:ascii="Times New Roman" w:eastAsia="仿宋_GB2312" w:hAnsi="Times New Roman" w:cs="Times New Roman"/>
          <w:snapToGrid w:val="0"/>
          <w:kern w:val="0"/>
          <w:sz w:val="32"/>
          <w:szCs w:val="32"/>
        </w:rPr>
        <w:t>申报要求：</w:t>
      </w:r>
      <w:r w:rsidRPr="007B0B8F">
        <w:rPr>
          <w:rFonts w:ascii="Times New Roman" w:eastAsia="仿宋_GB2312" w:hAnsi="Times New Roman" w:cs="Times New Roman"/>
          <w:sz w:val="32"/>
          <w:szCs w:val="32"/>
        </w:rPr>
        <w:t>组织开展</w:t>
      </w:r>
      <w:r w:rsidRPr="007B0B8F">
        <w:rPr>
          <w:rFonts w:ascii="Times New Roman" w:eastAsia="仿宋_GB2312" w:hAnsi="Times New Roman" w:cs="Times New Roman"/>
          <w:sz w:val="32"/>
          <w:szCs w:val="32"/>
        </w:rPr>
        <w:t>2018</w:t>
      </w:r>
      <w:r w:rsidRPr="007B0B8F">
        <w:rPr>
          <w:rFonts w:ascii="Times New Roman" w:eastAsia="仿宋_GB2312" w:hAnsi="Times New Roman" w:cs="Times New Roman"/>
          <w:sz w:val="32"/>
          <w:szCs w:val="32"/>
        </w:rPr>
        <w:t>年天津市优秀科普图书评选活动，科普图书内容丰富、形式活泼、图文并茂，公众喜闻乐见，所征集原创科普图书不少于</w:t>
      </w:r>
      <w:r w:rsidRPr="007B0B8F">
        <w:rPr>
          <w:rFonts w:ascii="Times New Roman" w:eastAsia="仿宋_GB2312" w:hAnsi="Times New Roman" w:cs="Times New Roman"/>
          <w:sz w:val="32"/>
          <w:szCs w:val="32"/>
        </w:rPr>
        <w:t>50</w:t>
      </w:r>
      <w:r w:rsidRPr="007B0B8F">
        <w:rPr>
          <w:rFonts w:ascii="Times New Roman" w:eastAsia="仿宋_GB2312" w:hAnsi="Times New Roman" w:cs="Times New Roman"/>
          <w:sz w:val="32"/>
          <w:szCs w:val="32"/>
        </w:rPr>
        <w:t>部，评选出一批优秀科普图书，并对优秀科普图书进行免费发放和公益推广不少于</w:t>
      </w:r>
      <w:r w:rsidRPr="007B0B8F">
        <w:rPr>
          <w:rFonts w:ascii="Times New Roman" w:eastAsia="仿宋_GB2312" w:hAnsi="Times New Roman" w:cs="Times New Roman"/>
          <w:sz w:val="32"/>
          <w:szCs w:val="32"/>
        </w:rPr>
        <w:t>1000</w:t>
      </w:r>
      <w:r w:rsidRPr="007B0B8F">
        <w:rPr>
          <w:rFonts w:ascii="Times New Roman" w:eastAsia="仿宋_GB2312" w:hAnsi="Times New Roman" w:cs="Times New Roman"/>
          <w:sz w:val="32"/>
          <w:szCs w:val="32"/>
        </w:rPr>
        <w:t>本。</w:t>
      </w:r>
    </w:p>
    <w:p w:rsidR="00192773" w:rsidRPr="007B0B8F" w:rsidRDefault="00FA6AAE" w:rsidP="00770956">
      <w:pPr>
        <w:spacing w:line="520" w:lineRule="exact"/>
        <w:ind w:firstLineChars="200" w:firstLine="643"/>
        <w:rPr>
          <w:rFonts w:ascii="Times New Roman" w:eastAsia="仿宋_GB2312" w:hAnsi="Times New Roman" w:cs="Times New Roman"/>
          <w:b/>
          <w:snapToGrid w:val="0"/>
          <w:kern w:val="0"/>
          <w:sz w:val="32"/>
          <w:szCs w:val="32"/>
        </w:rPr>
      </w:pPr>
      <w:r w:rsidRPr="007B0B8F">
        <w:rPr>
          <w:rFonts w:ascii="Times New Roman" w:eastAsia="仿宋_GB2312" w:hAnsi="Times New Roman" w:cs="Times New Roman"/>
          <w:b/>
          <w:snapToGrid w:val="0"/>
          <w:kern w:val="0"/>
          <w:sz w:val="32"/>
          <w:szCs w:val="32"/>
        </w:rPr>
        <w:t>（四）</w:t>
      </w:r>
      <w:r w:rsidRPr="007B0B8F">
        <w:rPr>
          <w:rFonts w:ascii="Times New Roman" w:eastAsia="仿宋_GB2312" w:hAnsi="Times New Roman" w:cs="Times New Roman"/>
          <w:b/>
          <w:snapToGrid w:val="0"/>
          <w:kern w:val="0"/>
          <w:sz w:val="32"/>
          <w:szCs w:val="32"/>
        </w:rPr>
        <w:t>2018</w:t>
      </w:r>
      <w:r w:rsidRPr="007B0B8F">
        <w:rPr>
          <w:rFonts w:ascii="Times New Roman" w:eastAsia="仿宋_GB2312" w:hAnsi="Times New Roman" w:cs="Times New Roman"/>
          <w:b/>
          <w:snapToGrid w:val="0"/>
          <w:kern w:val="0"/>
          <w:sz w:val="32"/>
          <w:szCs w:val="32"/>
        </w:rPr>
        <w:t>年京津冀协同科普系列活动</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lastRenderedPageBreak/>
        <w:t>总体目标：深入贯彻落实京津冀协同发展战略部署，深入挖掘京津冀科普协同合作资源，促进京津冀科普资源合作与协同发展。</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申报要求：整合京津冀三地科普资源，采取京津冀科普旅游、大赛、论坛等方式，广泛动员、积极宣传，建立京津冀科普资源的对接渠道，开展各</w:t>
      </w:r>
      <w:proofErr w:type="gramStart"/>
      <w:r w:rsidRPr="007B0B8F">
        <w:rPr>
          <w:rFonts w:ascii="Times New Roman" w:eastAsia="仿宋_GB2312" w:hAnsi="Times New Roman" w:cs="Times New Roman"/>
          <w:snapToGrid w:val="0"/>
          <w:kern w:val="0"/>
          <w:sz w:val="32"/>
          <w:szCs w:val="32"/>
        </w:rPr>
        <w:t>类京津冀活动</w:t>
      </w:r>
      <w:proofErr w:type="gramEnd"/>
      <w:r w:rsidRPr="007B0B8F">
        <w:rPr>
          <w:rFonts w:ascii="Times New Roman" w:eastAsia="仿宋_GB2312" w:hAnsi="Times New Roman" w:cs="Times New Roman"/>
          <w:snapToGrid w:val="0"/>
          <w:kern w:val="0"/>
          <w:sz w:val="32"/>
          <w:szCs w:val="32"/>
        </w:rPr>
        <w:t>不少于</w:t>
      </w:r>
      <w:r w:rsidRPr="007B0B8F">
        <w:rPr>
          <w:rFonts w:ascii="Times New Roman" w:eastAsia="仿宋_GB2312" w:hAnsi="Times New Roman" w:cs="Times New Roman"/>
          <w:snapToGrid w:val="0"/>
          <w:kern w:val="0"/>
          <w:sz w:val="32"/>
          <w:szCs w:val="32"/>
        </w:rPr>
        <w:t>3</w:t>
      </w:r>
      <w:r w:rsidRPr="007B0B8F">
        <w:rPr>
          <w:rFonts w:ascii="Times New Roman" w:eastAsia="仿宋_GB2312" w:hAnsi="Times New Roman" w:cs="Times New Roman"/>
          <w:snapToGrid w:val="0"/>
          <w:kern w:val="0"/>
          <w:sz w:val="32"/>
          <w:szCs w:val="32"/>
        </w:rPr>
        <w:t>场（次），促进京津冀科普协同发展，初步形成三地科普资源对接机制。</w:t>
      </w:r>
    </w:p>
    <w:p w:rsidR="00192773" w:rsidRPr="007B0B8F" w:rsidRDefault="00FA6AAE" w:rsidP="00770956">
      <w:pPr>
        <w:spacing w:line="520" w:lineRule="exact"/>
        <w:ind w:firstLineChars="200" w:firstLine="643"/>
        <w:rPr>
          <w:rFonts w:ascii="Times New Roman" w:eastAsia="仿宋_GB2312" w:hAnsi="Times New Roman" w:cs="Times New Roman"/>
          <w:b/>
          <w:snapToGrid w:val="0"/>
          <w:kern w:val="0"/>
          <w:sz w:val="32"/>
          <w:szCs w:val="32"/>
        </w:rPr>
      </w:pPr>
      <w:r w:rsidRPr="007B0B8F">
        <w:rPr>
          <w:rFonts w:ascii="Times New Roman" w:eastAsia="仿宋_GB2312" w:hAnsi="Times New Roman" w:cs="Times New Roman"/>
          <w:b/>
          <w:snapToGrid w:val="0"/>
          <w:kern w:val="0"/>
          <w:sz w:val="32"/>
          <w:szCs w:val="32"/>
        </w:rPr>
        <w:t>（五）</w:t>
      </w:r>
      <w:r w:rsidRPr="007B0B8F">
        <w:rPr>
          <w:rFonts w:ascii="Times New Roman" w:eastAsia="仿宋_GB2312" w:hAnsi="Times New Roman" w:cs="Times New Roman"/>
          <w:b/>
          <w:snapToGrid w:val="0"/>
          <w:kern w:val="0"/>
          <w:sz w:val="32"/>
          <w:szCs w:val="32"/>
        </w:rPr>
        <w:t>2018</w:t>
      </w:r>
      <w:r w:rsidRPr="007B0B8F">
        <w:rPr>
          <w:rFonts w:ascii="Times New Roman" w:eastAsia="仿宋_GB2312" w:hAnsi="Times New Roman" w:cs="Times New Roman"/>
          <w:b/>
          <w:snapToGrid w:val="0"/>
          <w:kern w:val="0"/>
          <w:sz w:val="32"/>
          <w:szCs w:val="32"/>
        </w:rPr>
        <w:t>航天系列科普活动</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总体目标：借助</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中国航天日</w:t>
      </w:r>
      <w:r w:rsidRPr="007B0B8F">
        <w:rPr>
          <w:rFonts w:ascii="Times New Roman" w:eastAsia="仿宋_GB2312" w:hAnsi="Times New Roman" w:cs="Times New Roman"/>
          <w:snapToGrid w:val="0"/>
          <w:kern w:val="0"/>
          <w:sz w:val="32"/>
          <w:szCs w:val="32"/>
        </w:rPr>
        <w:t>”</w:t>
      </w:r>
      <w:r w:rsidRPr="007B0B8F">
        <w:rPr>
          <w:rFonts w:ascii="Times New Roman" w:eastAsia="仿宋_GB2312" w:hAnsi="Times New Roman" w:cs="Times New Roman"/>
          <w:snapToGrid w:val="0"/>
          <w:kern w:val="0"/>
          <w:sz w:val="32"/>
          <w:szCs w:val="32"/>
        </w:rPr>
        <w:t>，面向公众普及航天知识、展示航天成就。</w:t>
      </w:r>
    </w:p>
    <w:p w:rsidR="00192773" w:rsidRPr="007B0B8F" w:rsidRDefault="00FA6AAE" w:rsidP="00770956">
      <w:pPr>
        <w:spacing w:line="520" w:lineRule="exact"/>
        <w:ind w:firstLineChars="200" w:firstLine="640"/>
        <w:rPr>
          <w:rFonts w:ascii="Times New Roman" w:eastAsia="仿宋_GB2312" w:hAnsi="Times New Roman" w:cs="Times New Roman"/>
          <w:snapToGrid w:val="0"/>
          <w:kern w:val="0"/>
          <w:sz w:val="32"/>
          <w:szCs w:val="32"/>
        </w:rPr>
      </w:pPr>
      <w:r w:rsidRPr="007B0B8F">
        <w:rPr>
          <w:rFonts w:ascii="Times New Roman" w:eastAsia="仿宋_GB2312" w:hAnsi="Times New Roman" w:cs="Times New Roman"/>
          <w:snapToGrid w:val="0"/>
          <w:kern w:val="0"/>
          <w:sz w:val="32"/>
          <w:szCs w:val="32"/>
        </w:rPr>
        <w:t>申报要求：</w:t>
      </w:r>
      <w:r w:rsidRPr="007B0B8F">
        <w:rPr>
          <w:rFonts w:ascii="Times New Roman" w:eastAsia="仿宋_GB2312" w:hAnsi="Times New Roman" w:cs="Times New Roman"/>
          <w:sz w:val="32"/>
          <w:szCs w:val="32"/>
        </w:rPr>
        <w:t>举办</w:t>
      </w:r>
      <w:r w:rsidRPr="007B0B8F">
        <w:rPr>
          <w:rFonts w:ascii="Times New Roman" w:eastAsia="仿宋_GB2312" w:hAnsi="Times New Roman" w:cs="Times New Roman"/>
          <w:sz w:val="32"/>
          <w:szCs w:val="32"/>
        </w:rPr>
        <w:t>2018</w:t>
      </w:r>
      <w:r w:rsidRPr="007B0B8F">
        <w:rPr>
          <w:rFonts w:ascii="Times New Roman" w:eastAsia="仿宋_GB2312" w:hAnsi="Times New Roman" w:cs="Times New Roman"/>
          <w:sz w:val="32"/>
          <w:szCs w:val="32"/>
        </w:rPr>
        <w:t>年航天系列科普活动，以展览、讲座、参观等形式组织</w:t>
      </w:r>
      <w:r w:rsidRPr="007B0B8F">
        <w:rPr>
          <w:rFonts w:ascii="Times New Roman" w:eastAsia="仿宋_GB2312" w:hAnsi="Times New Roman" w:cs="Times New Roman"/>
          <w:sz w:val="32"/>
          <w:szCs w:val="32"/>
        </w:rPr>
        <w:t>10</w:t>
      </w:r>
      <w:r w:rsidRPr="007B0B8F">
        <w:rPr>
          <w:rFonts w:ascii="Times New Roman" w:eastAsia="仿宋_GB2312" w:hAnsi="Times New Roman" w:cs="Times New Roman"/>
          <w:sz w:val="32"/>
          <w:szCs w:val="32"/>
        </w:rPr>
        <w:t>次以上活动和宣传，惠及市民超过</w:t>
      </w:r>
      <w:r w:rsidRPr="007B0B8F">
        <w:rPr>
          <w:rFonts w:ascii="Times New Roman" w:eastAsia="仿宋_GB2312" w:hAnsi="Times New Roman" w:cs="Times New Roman"/>
          <w:sz w:val="32"/>
          <w:szCs w:val="32"/>
        </w:rPr>
        <w:t>1000</w:t>
      </w:r>
      <w:r w:rsidRPr="007B0B8F">
        <w:rPr>
          <w:rFonts w:ascii="Times New Roman" w:eastAsia="仿宋_GB2312" w:hAnsi="Times New Roman" w:cs="Times New Roman"/>
          <w:sz w:val="32"/>
          <w:szCs w:val="32"/>
        </w:rPr>
        <w:t>人次以上。</w:t>
      </w:r>
    </w:p>
    <w:p w:rsidR="00192773" w:rsidRPr="007B0B8F" w:rsidRDefault="00FA6AAE" w:rsidP="00770956">
      <w:pPr>
        <w:spacing w:line="520" w:lineRule="exact"/>
        <w:ind w:firstLineChars="200" w:firstLine="643"/>
        <w:rPr>
          <w:rFonts w:ascii="Times New Roman" w:eastAsia="仿宋_GB2312" w:hAnsi="Times New Roman" w:cs="Times New Roman"/>
          <w:b/>
          <w:snapToGrid w:val="0"/>
          <w:kern w:val="0"/>
          <w:sz w:val="32"/>
          <w:szCs w:val="32"/>
        </w:rPr>
      </w:pPr>
      <w:r w:rsidRPr="007B0B8F">
        <w:rPr>
          <w:rFonts w:ascii="Times New Roman" w:eastAsia="仿宋_GB2312" w:hAnsi="Times New Roman" w:cs="Times New Roman"/>
          <w:b/>
          <w:snapToGrid w:val="0"/>
          <w:kern w:val="0"/>
          <w:sz w:val="32"/>
          <w:szCs w:val="32"/>
        </w:rPr>
        <w:t>（六）天津市科普</w:t>
      </w:r>
      <w:r w:rsidR="00872347" w:rsidRPr="007B0B8F">
        <w:rPr>
          <w:rFonts w:ascii="Times New Roman" w:eastAsia="仿宋_GB2312" w:hAnsi="Times New Roman" w:cs="Times New Roman"/>
          <w:b/>
          <w:snapToGrid w:val="0"/>
          <w:kern w:val="0"/>
          <w:sz w:val="32"/>
          <w:szCs w:val="32"/>
        </w:rPr>
        <w:t>管理</w:t>
      </w:r>
      <w:r w:rsidRPr="007B0B8F">
        <w:rPr>
          <w:rFonts w:ascii="Times New Roman" w:eastAsia="仿宋_GB2312" w:hAnsi="Times New Roman" w:cs="Times New Roman"/>
          <w:b/>
          <w:snapToGrid w:val="0"/>
          <w:kern w:val="0"/>
          <w:sz w:val="32"/>
          <w:szCs w:val="32"/>
        </w:rPr>
        <w:t>能力提升</w:t>
      </w:r>
    </w:p>
    <w:p w:rsidR="00192773" w:rsidRPr="007B0B8F" w:rsidRDefault="00FA6AAE" w:rsidP="00770956">
      <w:pPr>
        <w:spacing w:line="520" w:lineRule="exact"/>
        <w:ind w:firstLineChars="200" w:firstLine="640"/>
        <w:rPr>
          <w:rFonts w:ascii="Times New Roman" w:eastAsia="仿宋_GB2312" w:hAnsi="Times New Roman" w:cs="Times New Roman"/>
          <w:sz w:val="32"/>
          <w:szCs w:val="32"/>
        </w:rPr>
      </w:pPr>
      <w:r w:rsidRPr="007B0B8F">
        <w:rPr>
          <w:rFonts w:ascii="Times New Roman" w:eastAsia="仿宋_GB2312" w:hAnsi="Times New Roman" w:cs="Times New Roman"/>
          <w:sz w:val="32"/>
          <w:szCs w:val="32"/>
        </w:rPr>
        <w:t>总体目标：</w:t>
      </w:r>
      <w:r w:rsidR="00872347" w:rsidRPr="007B0B8F">
        <w:rPr>
          <w:rFonts w:ascii="Times New Roman" w:eastAsia="仿宋_GB2312" w:hAnsi="Times New Roman" w:cs="Times New Roman"/>
          <w:sz w:val="32"/>
          <w:szCs w:val="32"/>
        </w:rPr>
        <w:t>以提升科普</w:t>
      </w:r>
      <w:r w:rsidRPr="007B0B8F">
        <w:rPr>
          <w:rFonts w:ascii="Times New Roman" w:eastAsia="仿宋_GB2312" w:hAnsi="Times New Roman" w:cs="Times New Roman"/>
          <w:sz w:val="32"/>
          <w:szCs w:val="32"/>
        </w:rPr>
        <w:t>基地</w:t>
      </w:r>
      <w:r w:rsidR="00872347" w:rsidRPr="007B0B8F">
        <w:rPr>
          <w:rFonts w:ascii="Times New Roman" w:eastAsia="仿宋_GB2312" w:hAnsi="Times New Roman" w:cs="Times New Roman"/>
          <w:sz w:val="32"/>
          <w:szCs w:val="32"/>
        </w:rPr>
        <w:t>功能定位，增强基地服务能力为目标</w:t>
      </w:r>
      <w:r w:rsidRPr="007B0B8F">
        <w:rPr>
          <w:rFonts w:ascii="Times New Roman" w:eastAsia="仿宋_GB2312" w:hAnsi="Times New Roman" w:cs="Times New Roman"/>
          <w:sz w:val="32"/>
          <w:szCs w:val="32"/>
        </w:rPr>
        <w:t>，</w:t>
      </w:r>
      <w:r w:rsidR="00872347" w:rsidRPr="007B0B8F">
        <w:rPr>
          <w:rFonts w:ascii="Times New Roman" w:eastAsia="仿宋_GB2312" w:hAnsi="Times New Roman" w:cs="Times New Roman"/>
          <w:sz w:val="32"/>
          <w:szCs w:val="32"/>
        </w:rPr>
        <w:t>强化我市科普基地</w:t>
      </w:r>
      <w:r w:rsidRPr="007B0B8F">
        <w:rPr>
          <w:rFonts w:ascii="Times New Roman" w:eastAsia="仿宋_GB2312" w:hAnsi="Times New Roman" w:cs="Times New Roman"/>
          <w:sz w:val="32"/>
          <w:szCs w:val="32"/>
        </w:rPr>
        <w:t>绩效评估体系建设</w:t>
      </w:r>
      <w:r w:rsidR="007857C8">
        <w:rPr>
          <w:rFonts w:ascii="Times New Roman" w:eastAsia="仿宋_GB2312" w:hAnsi="Times New Roman" w:cs="Times New Roman" w:hint="eastAsia"/>
          <w:sz w:val="32"/>
          <w:szCs w:val="32"/>
        </w:rPr>
        <w:t>，</w:t>
      </w:r>
      <w:r w:rsidRPr="007B0B8F">
        <w:rPr>
          <w:rFonts w:ascii="Times New Roman" w:eastAsia="仿宋_GB2312" w:hAnsi="Times New Roman" w:cs="Times New Roman"/>
          <w:sz w:val="32"/>
          <w:szCs w:val="32"/>
        </w:rPr>
        <w:t>规范指导各类基地为提升公民科学素质水平提供</w:t>
      </w:r>
      <w:r w:rsidR="00872347" w:rsidRPr="007B0B8F">
        <w:rPr>
          <w:rFonts w:ascii="Times New Roman" w:eastAsia="仿宋_GB2312" w:hAnsi="Times New Roman" w:cs="Times New Roman"/>
          <w:sz w:val="32"/>
          <w:szCs w:val="32"/>
        </w:rPr>
        <w:t>载体</w:t>
      </w:r>
      <w:r w:rsidRPr="007B0B8F">
        <w:rPr>
          <w:rFonts w:ascii="Times New Roman" w:eastAsia="仿宋_GB2312" w:hAnsi="Times New Roman" w:cs="Times New Roman"/>
          <w:sz w:val="32"/>
          <w:szCs w:val="32"/>
        </w:rPr>
        <w:t>支撑。</w:t>
      </w:r>
    </w:p>
    <w:p w:rsidR="00192773" w:rsidRPr="003603C1" w:rsidRDefault="00FA6AAE" w:rsidP="003603C1">
      <w:pPr>
        <w:spacing w:line="520" w:lineRule="exact"/>
        <w:ind w:firstLineChars="200" w:firstLine="640"/>
        <w:rPr>
          <w:rFonts w:ascii="Times New Roman" w:eastAsia="仿宋" w:hAnsi="Times New Roman" w:cs="Times New Roman"/>
          <w:sz w:val="32"/>
        </w:rPr>
      </w:pPr>
      <w:r w:rsidRPr="007B0B8F">
        <w:rPr>
          <w:rFonts w:ascii="Times New Roman" w:eastAsia="仿宋_GB2312" w:hAnsi="Times New Roman" w:cs="Times New Roman"/>
          <w:sz w:val="32"/>
          <w:szCs w:val="32"/>
        </w:rPr>
        <w:t>申报要求：</w:t>
      </w:r>
      <w:r w:rsidR="006F2228" w:rsidRPr="007B0B8F">
        <w:rPr>
          <w:rFonts w:ascii="Times New Roman" w:eastAsia="仿宋_GB2312" w:hAnsi="Times New Roman" w:cs="Times New Roman"/>
          <w:sz w:val="32"/>
          <w:szCs w:val="32"/>
        </w:rPr>
        <w:t>突出</w:t>
      </w:r>
      <w:r w:rsidRPr="007B0B8F">
        <w:rPr>
          <w:rFonts w:ascii="Times New Roman" w:eastAsia="仿宋_GB2312" w:hAnsi="Times New Roman" w:cs="Times New Roman"/>
          <w:sz w:val="32"/>
          <w:szCs w:val="32"/>
        </w:rPr>
        <w:t>科普资源</w:t>
      </w:r>
      <w:r w:rsidR="00C525AE" w:rsidRPr="007B0B8F">
        <w:rPr>
          <w:rFonts w:ascii="Times New Roman" w:eastAsia="仿宋_GB2312" w:hAnsi="Times New Roman" w:cs="Times New Roman"/>
          <w:sz w:val="32"/>
          <w:szCs w:val="32"/>
        </w:rPr>
        <w:t>整合</w:t>
      </w:r>
      <w:r w:rsidRPr="007B0B8F">
        <w:rPr>
          <w:rFonts w:ascii="Times New Roman" w:eastAsia="仿宋_GB2312" w:hAnsi="Times New Roman" w:cs="Times New Roman"/>
          <w:sz w:val="32"/>
          <w:szCs w:val="32"/>
        </w:rPr>
        <w:t>、</w:t>
      </w:r>
      <w:r w:rsidR="00C525AE" w:rsidRPr="007B0B8F">
        <w:rPr>
          <w:rFonts w:ascii="Times New Roman" w:eastAsia="仿宋_GB2312" w:hAnsi="Times New Roman" w:cs="Times New Roman"/>
          <w:sz w:val="32"/>
          <w:szCs w:val="32"/>
        </w:rPr>
        <w:t>服务</w:t>
      </w:r>
      <w:r w:rsidRPr="007B0B8F">
        <w:rPr>
          <w:rFonts w:ascii="Times New Roman" w:eastAsia="仿宋_GB2312" w:hAnsi="Times New Roman" w:cs="Times New Roman"/>
          <w:sz w:val="32"/>
          <w:szCs w:val="32"/>
        </w:rPr>
        <w:t>效果</w:t>
      </w:r>
      <w:r w:rsidR="00C525AE" w:rsidRPr="007B0B8F">
        <w:rPr>
          <w:rFonts w:ascii="Times New Roman" w:eastAsia="仿宋_GB2312" w:hAnsi="Times New Roman" w:cs="Times New Roman"/>
          <w:sz w:val="32"/>
          <w:szCs w:val="32"/>
        </w:rPr>
        <w:t>评价</w:t>
      </w:r>
      <w:r w:rsidRPr="007B0B8F">
        <w:rPr>
          <w:rFonts w:ascii="Times New Roman" w:eastAsia="仿宋_GB2312" w:hAnsi="Times New Roman" w:cs="Times New Roman"/>
          <w:sz w:val="32"/>
          <w:szCs w:val="32"/>
        </w:rPr>
        <w:t>、</w:t>
      </w:r>
      <w:r w:rsidR="006F2228" w:rsidRPr="007B0B8F">
        <w:rPr>
          <w:rFonts w:ascii="Times New Roman" w:eastAsia="仿宋_GB2312" w:hAnsi="Times New Roman" w:cs="Times New Roman"/>
          <w:sz w:val="32"/>
          <w:szCs w:val="32"/>
        </w:rPr>
        <w:t>工作</w:t>
      </w:r>
      <w:r w:rsidRPr="007B0B8F">
        <w:rPr>
          <w:rFonts w:ascii="Times New Roman" w:eastAsia="仿宋_GB2312" w:hAnsi="Times New Roman" w:cs="Times New Roman"/>
          <w:sz w:val="32"/>
          <w:szCs w:val="32"/>
        </w:rPr>
        <w:t>机制</w:t>
      </w:r>
      <w:r w:rsidR="00C525AE" w:rsidRPr="007B0B8F">
        <w:rPr>
          <w:rFonts w:ascii="Times New Roman" w:eastAsia="仿宋_GB2312" w:hAnsi="Times New Roman" w:cs="Times New Roman"/>
          <w:sz w:val="32"/>
          <w:szCs w:val="32"/>
        </w:rPr>
        <w:t>建设</w:t>
      </w:r>
      <w:r w:rsidR="006F2228" w:rsidRPr="007B0B8F">
        <w:rPr>
          <w:rFonts w:ascii="Times New Roman" w:eastAsia="仿宋_GB2312" w:hAnsi="Times New Roman" w:cs="Times New Roman"/>
          <w:sz w:val="32"/>
          <w:szCs w:val="32"/>
        </w:rPr>
        <w:t>等</w:t>
      </w:r>
      <w:r w:rsidR="00C525AE" w:rsidRPr="007B0B8F">
        <w:rPr>
          <w:rFonts w:ascii="Times New Roman" w:eastAsia="仿宋_GB2312" w:hAnsi="Times New Roman" w:cs="Times New Roman"/>
          <w:sz w:val="32"/>
          <w:szCs w:val="32"/>
        </w:rPr>
        <w:t>重点</w:t>
      </w:r>
      <w:r w:rsidR="006F2228" w:rsidRPr="007B0B8F">
        <w:rPr>
          <w:rFonts w:ascii="Times New Roman" w:eastAsia="仿宋_GB2312" w:hAnsi="Times New Roman" w:cs="Times New Roman"/>
          <w:sz w:val="32"/>
          <w:szCs w:val="32"/>
        </w:rPr>
        <w:t>内容，研究</w:t>
      </w:r>
      <w:r w:rsidR="00C525AE" w:rsidRPr="007B0B8F">
        <w:rPr>
          <w:rFonts w:ascii="Times New Roman" w:eastAsia="仿宋_GB2312" w:hAnsi="Times New Roman" w:cs="Times New Roman"/>
          <w:sz w:val="32"/>
          <w:szCs w:val="32"/>
        </w:rPr>
        <w:t>设计</w:t>
      </w:r>
      <w:r w:rsidRPr="007B0B8F">
        <w:rPr>
          <w:rFonts w:ascii="Times New Roman" w:eastAsia="仿宋_GB2312" w:hAnsi="Times New Roman" w:cs="Times New Roman"/>
          <w:sz w:val="32"/>
          <w:szCs w:val="32"/>
        </w:rPr>
        <w:t>科普基地</w:t>
      </w:r>
      <w:r w:rsidR="006F2228" w:rsidRPr="007B0B8F">
        <w:rPr>
          <w:rFonts w:ascii="Times New Roman" w:eastAsia="仿宋_GB2312" w:hAnsi="Times New Roman" w:cs="Times New Roman"/>
          <w:sz w:val="32"/>
          <w:szCs w:val="32"/>
        </w:rPr>
        <w:t>建设发展</w:t>
      </w:r>
      <w:r w:rsidR="00C525AE" w:rsidRPr="007B0B8F">
        <w:rPr>
          <w:rFonts w:ascii="Times New Roman" w:eastAsia="仿宋_GB2312" w:hAnsi="Times New Roman" w:cs="Times New Roman"/>
          <w:sz w:val="32"/>
          <w:szCs w:val="32"/>
        </w:rPr>
        <w:t>的</w:t>
      </w:r>
      <w:r w:rsidRPr="007B0B8F">
        <w:rPr>
          <w:rFonts w:ascii="Times New Roman" w:eastAsia="仿宋_GB2312" w:hAnsi="Times New Roman" w:cs="Times New Roman"/>
          <w:sz w:val="32"/>
          <w:szCs w:val="32"/>
        </w:rPr>
        <w:t>评价指标</w:t>
      </w:r>
      <w:r w:rsidR="00C525AE" w:rsidRPr="007B0B8F">
        <w:rPr>
          <w:rFonts w:ascii="Times New Roman" w:eastAsia="仿宋_GB2312" w:hAnsi="Times New Roman" w:cs="Times New Roman"/>
          <w:sz w:val="32"/>
          <w:szCs w:val="32"/>
        </w:rPr>
        <w:t>体系</w:t>
      </w:r>
      <w:r w:rsidR="006F2228" w:rsidRPr="007B0B8F">
        <w:rPr>
          <w:rFonts w:ascii="Times New Roman" w:eastAsia="仿宋_GB2312" w:hAnsi="Times New Roman" w:cs="Times New Roman"/>
          <w:sz w:val="32"/>
          <w:szCs w:val="32"/>
        </w:rPr>
        <w:t>和</w:t>
      </w:r>
      <w:r w:rsidR="00C525AE" w:rsidRPr="007B0B8F">
        <w:rPr>
          <w:rFonts w:ascii="Times New Roman" w:eastAsia="仿宋_GB2312" w:hAnsi="Times New Roman" w:cs="Times New Roman"/>
          <w:sz w:val="32"/>
          <w:szCs w:val="32"/>
        </w:rPr>
        <w:t>服务</w:t>
      </w:r>
      <w:r w:rsidRPr="007B0B8F">
        <w:rPr>
          <w:rFonts w:ascii="Times New Roman" w:eastAsia="仿宋_GB2312" w:hAnsi="Times New Roman" w:cs="Times New Roman"/>
          <w:sz w:val="32"/>
          <w:szCs w:val="32"/>
        </w:rPr>
        <w:t>管理</w:t>
      </w:r>
      <w:r w:rsidR="00C525AE" w:rsidRPr="007B0B8F">
        <w:rPr>
          <w:rFonts w:ascii="Times New Roman" w:eastAsia="仿宋_GB2312" w:hAnsi="Times New Roman" w:cs="Times New Roman"/>
          <w:sz w:val="32"/>
          <w:szCs w:val="32"/>
        </w:rPr>
        <w:t>模式</w:t>
      </w:r>
      <w:r w:rsidRPr="007B0B8F">
        <w:rPr>
          <w:rFonts w:ascii="Times New Roman" w:eastAsia="仿宋_GB2312" w:hAnsi="Times New Roman" w:cs="Times New Roman"/>
          <w:sz w:val="32"/>
          <w:szCs w:val="32"/>
        </w:rPr>
        <w:t>，</w:t>
      </w:r>
      <w:r w:rsidR="00C525AE" w:rsidRPr="007B0B8F">
        <w:rPr>
          <w:rFonts w:ascii="Times New Roman" w:eastAsia="仿宋_GB2312" w:hAnsi="Times New Roman" w:cs="Times New Roman"/>
          <w:sz w:val="32"/>
          <w:szCs w:val="32"/>
        </w:rPr>
        <w:t>促进</w:t>
      </w:r>
      <w:r w:rsidRPr="007B0B8F">
        <w:rPr>
          <w:rFonts w:ascii="Times New Roman" w:eastAsia="仿宋_GB2312" w:hAnsi="Times New Roman" w:cs="Times New Roman"/>
          <w:sz w:val="32"/>
          <w:szCs w:val="32"/>
        </w:rPr>
        <w:t>科普基地</w:t>
      </w:r>
      <w:r w:rsidR="00C525AE" w:rsidRPr="007B0B8F">
        <w:rPr>
          <w:rFonts w:ascii="Times New Roman" w:eastAsia="仿宋_GB2312" w:hAnsi="Times New Roman" w:cs="Times New Roman"/>
          <w:sz w:val="32"/>
          <w:szCs w:val="32"/>
        </w:rPr>
        <w:t>综合能力和服务</w:t>
      </w:r>
      <w:r w:rsidRPr="007B0B8F">
        <w:rPr>
          <w:rFonts w:ascii="Times New Roman" w:eastAsia="仿宋_GB2312" w:hAnsi="Times New Roman" w:cs="Times New Roman"/>
          <w:sz w:val="32"/>
          <w:szCs w:val="32"/>
        </w:rPr>
        <w:t>水平</w:t>
      </w:r>
      <w:r w:rsidR="00C525AE" w:rsidRPr="007B0B8F">
        <w:rPr>
          <w:rFonts w:ascii="Times New Roman" w:eastAsia="仿宋_GB2312" w:hAnsi="Times New Roman" w:cs="Times New Roman"/>
          <w:sz w:val="32"/>
          <w:szCs w:val="32"/>
        </w:rPr>
        <w:t>提升</w:t>
      </w:r>
      <w:r w:rsidRPr="007B0B8F">
        <w:rPr>
          <w:rFonts w:ascii="Times New Roman" w:eastAsia="仿宋_GB2312" w:hAnsi="Times New Roman" w:cs="Times New Roman"/>
          <w:sz w:val="32"/>
          <w:szCs w:val="32"/>
        </w:rPr>
        <w:t>。</w:t>
      </w:r>
      <w:r w:rsidR="00872347" w:rsidRPr="007B0B8F">
        <w:rPr>
          <w:rFonts w:ascii="Times New Roman" w:eastAsia="仿宋" w:hAnsi="Times New Roman" w:cs="Times New Roman"/>
          <w:sz w:val="32"/>
        </w:rPr>
        <w:t>开展科普工作</w:t>
      </w:r>
      <w:r w:rsidR="00C525AE" w:rsidRPr="007B0B8F">
        <w:rPr>
          <w:rFonts w:ascii="Times New Roman" w:eastAsia="仿宋" w:hAnsi="Times New Roman" w:cs="Times New Roman"/>
          <w:sz w:val="32"/>
        </w:rPr>
        <w:t>调研</w:t>
      </w:r>
      <w:r w:rsidR="007B0B8F" w:rsidRPr="007B0B8F">
        <w:rPr>
          <w:rFonts w:ascii="Times New Roman" w:eastAsia="仿宋" w:hAnsi="Times New Roman" w:cs="Times New Roman"/>
          <w:sz w:val="32"/>
        </w:rPr>
        <w:t>，</w:t>
      </w:r>
      <w:r w:rsidR="003603C1" w:rsidRPr="007B0B8F">
        <w:rPr>
          <w:rFonts w:ascii="Times New Roman" w:eastAsia="仿宋" w:hAnsi="Times New Roman" w:cs="Times New Roman"/>
          <w:snapToGrid w:val="0"/>
          <w:kern w:val="0"/>
          <w:sz w:val="32"/>
          <w:szCs w:val="32"/>
        </w:rPr>
        <w:t>为深入推进科学普及提供决策依据和信息数据支撑。</w:t>
      </w:r>
      <w:r w:rsidR="00872347" w:rsidRPr="007B0B8F">
        <w:rPr>
          <w:rFonts w:ascii="Times New Roman" w:eastAsia="仿宋" w:hAnsi="Times New Roman" w:cs="Times New Roman"/>
          <w:sz w:val="32"/>
        </w:rPr>
        <w:t xml:space="preserve"> </w:t>
      </w:r>
    </w:p>
    <w:sectPr w:rsidR="00192773" w:rsidRPr="003603C1">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133F" w:rsidRDefault="0060133F">
      <w:r>
        <w:separator/>
      </w:r>
    </w:p>
  </w:endnote>
  <w:endnote w:type="continuationSeparator" w:id="0">
    <w:p w:rsidR="0060133F" w:rsidRDefault="00601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686459"/>
      <w:docPartObj>
        <w:docPartGallery w:val="AutoText"/>
      </w:docPartObj>
    </w:sdtPr>
    <w:sdtEndPr/>
    <w:sdtContent>
      <w:p w:rsidR="00192773" w:rsidRDefault="00FA6AAE">
        <w:pPr>
          <w:pStyle w:val="a4"/>
          <w:jc w:val="center"/>
        </w:pPr>
        <w:r>
          <w:fldChar w:fldCharType="begin"/>
        </w:r>
        <w:r>
          <w:instrText>PAGE   \* MERGEFORMAT</w:instrText>
        </w:r>
        <w:r>
          <w:fldChar w:fldCharType="separate"/>
        </w:r>
        <w:r w:rsidR="00022B48" w:rsidRPr="00022B48">
          <w:rPr>
            <w:noProof/>
            <w:lang w:val="zh-CN"/>
          </w:rPr>
          <w:t>4</w:t>
        </w:r>
        <w:r>
          <w:fldChar w:fldCharType="end"/>
        </w:r>
      </w:p>
    </w:sdtContent>
  </w:sdt>
  <w:p w:rsidR="00192773" w:rsidRDefault="0019277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133F" w:rsidRDefault="0060133F">
      <w:r>
        <w:separator/>
      </w:r>
    </w:p>
  </w:footnote>
  <w:footnote w:type="continuationSeparator" w:id="0">
    <w:p w:rsidR="0060133F" w:rsidRDefault="00601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747C"/>
    <w:rsid w:val="00022B48"/>
    <w:rsid w:val="000406B4"/>
    <w:rsid w:val="00057E8D"/>
    <w:rsid w:val="00072187"/>
    <w:rsid w:val="00073884"/>
    <w:rsid w:val="00085F12"/>
    <w:rsid w:val="000925B9"/>
    <w:rsid w:val="000D49A9"/>
    <w:rsid w:val="000D5032"/>
    <w:rsid w:val="000F1758"/>
    <w:rsid w:val="00187A8B"/>
    <w:rsid w:val="00192773"/>
    <w:rsid w:val="001E085D"/>
    <w:rsid w:val="00213AC3"/>
    <w:rsid w:val="002524CA"/>
    <w:rsid w:val="0027798E"/>
    <w:rsid w:val="00280193"/>
    <w:rsid w:val="002B1258"/>
    <w:rsid w:val="002B45A5"/>
    <w:rsid w:val="0034466E"/>
    <w:rsid w:val="003603C1"/>
    <w:rsid w:val="00383034"/>
    <w:rsid w:val="003A6AC2"/>
    <w:rsid w:val="003C09D6"/>
    <w:rsid w:val="003E488E"/>
    <w:rsid w:val="00416F4A"/>
    <w:rsid w:val="00473FB3"/>
    <w:rsid w:val="0047773E"/>
    <w:rsid w:val="00482E37"/>
    <w:rsid w:val="00495EBB"/>
    <w:rsid w:val="004D4FB2"/>
    <w:rsid w:val="00534AE0"/>
    <w:rsid w:val="00543012"/>
    <w:rsid w:val="005521B3"/>
    <w:rsid w:val="00553BB7"/>
    <w:rsid w:val="00572037"/>
    <w:rsid w:val="00576AC6"/>
    <w:rsid w:val="00583435"/>
    <w:rsid w:val="005A2508"/>
    <w:rsid w:val="005B4E2A"/>
    <w:rsid w:val="005C4E23"/>
    <w:rsid w:val="005F1DFB"/>
    <w:rsid w:val="0060133F"/>
    <w:rsid w:val="00614945"/>
    <w:rsid w:val="00632093"/>
    <w:rsid w:val="00642CC2"/>
    <w:rsid w:val="006B448A"/>
    <w:rsid w:val="006C760A"/>
    <w:rsid w:val="006E0009"/>
    <w:rsid w:val="006E13E6"/>
    <w:rsid w:val="006F2228"/>
    <w:rsid w:val="0072713A"/>
    <w:rsid w:val="00742D02"/>
    <w:rsid w:val="00770956"/>
    <w:rsid w:val="00782C05"/>
    <w:rsid w:val="00784CE6"/>
    <w:rsid w:val="007857C8"/>
    <w:rsid w:val="007B0B8F"/>
    <w:rsid w:val="007D4472"/>
    <w:rsid w:val="008331F0"/>
    <w:rsid w:val="008347FB"/>
    <w:rsid w:val="00843E98"/>
    <w:rsid w:val="00847A26"/>
    <w:rsid w:val="0086306A"/>
    <w:rsid w:val="00872347"/>
    <w:rsid w:val="008773BB"/>
    <w:rsid w:val="008A6F29"/>
    <w:rsid w:val="008C2FE5"/>
    <w:rsid w:val="008E707D"/>
    <w:rsid w:val="009F747C"/>
    <w:rsid w:val="00A17B47"/>
    <w:rsid w:val="00A323C2"/>
    <w:rsid w:val="00A33649"/>
    <w:rsid w:val="00A345C8"/>
    <w:rsid w:val="00A6280D"/>
    <w:rsid w:val="00AB13B6"/>
    <w:rsid w:val="00AD53D0"/>
    <w:rsid w:val="00AF682D"/>
    <w:rsid w:val="00B1093C"/>
    <w:rsid w:val="00B171EB"/>
    <w:rsid w:val="00B4714E"/>
    <w:rsid w:val="00B83173"/>
    <w:rsid w:val="00B9025C"/>
    <w:rsid w:val="00BA3DF7"/>
    <w:rsid w:val="00BB5BA4"/>
    <w:rsid w:val="00BE5162"/>
    <w:rsid w:val="00C2345C"/>
    <w:rsid w:val="00C525AE"/>
    <w:rsid w:val="00C945C5"/>
    <w:rsid w:val="00CD5586"/>
    <w:rsid w:val="00CD6B55"/>
    <w:rsid w:val="00D1062F"/>
    <w:rsid w:val="00D26611"/>
    <w:rsid w:val="00D3520E"/>
    <w:rsid w:val="00D5375B"/>
    <w:rsid w:val="00D61497"/>
    <w:rsid w:val="00DC6BE7"/>
    <w:rsid w:val="00DD1923"/>
    <w:rsid w:val="00DD673F"/>
    <w:rsid w:val="00E06E74"/>
    <w:rsid w:val="00E26339"/>
    <w:rsid w:val="00E52CA7"/>
    <w:rsid w:val="00E96E1F"/>
    <w:rsid w:val="00EB3095"/>
    <w:rsid w:val="00EF6158"/>
    <w:rsid w:val="00F0370F"/>
    <w:rsid w:val="00F07D9B"/>
    <w:rsid w:val="00F5363D"/>
    <w:rsid w:val="00FA531C"/>
    <w:rsid w:val="00FA6AAE"/>
    <w:rsid w:val="00FA7E10"/>
    <w:rsid w:val="00FC68E1"/>
    <w:rsid w:val="00FF4D00"/>
    <w:rsid w:val="79420A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Pr>
      <w:sz w:val="18"/>
      <w:szCs w:val="18"/>
    </w:rPr>
  </w:style>
  <w:style w:type="character" w:customStyle="1" w:styleId="Char0">
    <w:name w:val="页脚 Char"/>
    <w:basedOn w:val="a0"/>
    <w:link w:val="a4"/>
    <w:uiPriority w:val="99"/>
    <w:qFormat/>
    <w:rPr>
      <w:sz w:val="18"/>
      <w:szCs w:val="18"/>
    </w:rPr>
  </w:style>
  <w:style w:type="character" w:customStyle="1" w:styleId="Char">
    <w:name w:val="批注框文本 Char"/>
    <w:basedOn w:val="a0"/>
    <w:link w:val="a3"/>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6BA9F2-E422-4BE8-A9A5-AD968523D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7</Pages>
  <Words>565</Words>
  <Characters>3222</Characters>
  <Application>Microsoft Office Word</Application>
  <DocSecurity>0</DocSecurity>
  <Lines>26</Lines>
  <Paragraphs>7</Paragraphs>
  <ScaleCrop>false</ScaleCrop>
  <Company>Lenovo</Company>
  <LinksUpToDate>false</LinksUpToDate>
  <CharactersWithSpaces>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党馨</cp:lastModifiedBy>
  <cp:revision>7</cp:revision>
  <cp:lastPrinted>2018-05-21T02:50:00Z</cp:lastPrinted>
  <dcterms:created xsi:type="dcterms:W3CDTF">2018-05-21T05:11:00Z</dcterms:created>
  <dcterms:modified xsi:type="dcterms:W3CDTF">2018-06-07T02:30:00Z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